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55C1B" w14:textId="110858BA" w:rsidR="000801F4" w:rsidRPr="000801F4" w:rsidRDefault="000801F4" w:rsidP="000801F4">
      <w:pPr>
        <w:spacing w:line="259" w:lineRule="auto"/>
        <w:ind w:left="-5"/>
        <w:jc w:val="center"/>
        <w:rPr>
          <w:b/>
          <w:sz w:val="20"/>
          <w:szCs w:val="10"/>
        </w:rPr>
      </w:pPr>
      <w:bookmarkStart w:id="0" w:name="_Hlk172718791"/>
      <w:bookmarkEnd w:id="0"/>
    </w:p>
    <w:p w14:paraId="561355FC" w14:textId="5BA7D64E" w:rsidR="00C804D1" w:rsidRPr="002F777C" w:rsidRDefault="009457CC" w:rsidP="009B0719">
      <w:pPr>
        <w:spacing w:line="259" w:lineRule="auto"/>
        <w:ind w:left="-5"/>
        <w:jc w:val="center"/>
        <w:rPr>
          <w:lang w:val="es-ES"/>
        </w:rPr>
      </w:pPr>
      <w:r w:rsidRPr="002F777C">
        <w:rPr>
          <w:b/>
          <w:sz w:val="40"/>
          <w:lang w:val="es-ES"/>
        </w:rPr>
        <w:t xml:space="preserve"> OTJ - DEVOCIONAL MENSUAL DE OSMTJ</w:t>
      </w:r>
    </w:p>
    <w:p w14:paraId="0B35E570" w14:textId="5CFB0F47" w:rsidR="00C804D1" w:rsidRPr="002F777C" w:rsidRDefault="003B0965" w:rsidP="008E2748">
      <w:pPr>
        <w:spacing w:line="259" w:lineRule="auto"/>
        <w:ind w:left="-5"/>
        <w:jc w:val="center"/>
        <w:rPr>
          <w:lang w:val="es-ES"/>
        </w:rPr>
      </w:pPr>
      <w:r>
        <w:rPr>
          <w:b/>
          <w:sz w:val="40"/>
          <w:lang w:val="es-ES"/>
        </w:rPr>
        <w:t>agosto</w:t>
      </w:r>
      <w:r w:rsidR="00A2682E" w:rsidRPr="002F777C">
        <w:rPr>
          <w:b/>
          <w:sz w:val="40"/>
          <w:lang w:val="es-ES"/>
        </w:rPr>
        <w:t xml:space="preserve"> 2024                                                                               </w:t>
      </w:r>
    </w:p>
    <w:p w14:paraId="0C4212C0" w14:textId="77777777" w:rsidR="0023520C" w:rsidRPr="002F777C" w:rsidRDefault="001764DB" w:rsidP="00DE2F5A">
      <w:pPr>
        <w:spacing w:line="259" w:lineRule="auto"/>
        <w:ind w:left="50" w:firstLine="0"/>
        <w:jc w:val="left"/>
        <w:rPr>
          <w:sz w:val="24"/>
          <w:lang w:val="es-ES"/>
        </w:rPr>
      </w:pPr>
      <w:r w:rsidRPr="002F777C">
        <w:rPr>
          <w:sz w:val="24"/>
          <w:lang w:val="es-ES"/>
        </w:rPr>
        <w:t xml:space="preserve">    </w:t>
      </w:r>
      <w:r w:rsidR="00B31442" w:rsidRPr="002F777C">
        <w:rPr>
          <w:sz w:val="24"/>
          <w:lang w:val="es-ES"/>
        </w:rPr>
        <w:t xml:space="preserve"> </w:t>
      </w:r>
    </w:p>
    <w:p w14:paraId="1C78FBE7" w14:textId="77777777" w:rsidR="00D0556F" w:rsidRPr="002F777C" w:rsidRDefault="00D0556F" w:rsidP="00DE2F5A">
      <w:pPr>
        <w:spacing w:line="259" w:lineRule="auto"/>
        <w:ind w:left="50" w:firstLine="0"/>
        <w:jc w:val="left"/>
        <w:rPr>
          <w:sz w:val="24"/>
          <w:lang w:val="es-ES"/>
        </w:rPr>
      </w:pPr>
    </w:p>
    <w:p w14:paraId="7643B9DE" w14:textId="2C7E5A05" w:rsidR="0023520C" w:rsidRDefault="0023520C" w:rsidP="00BA441A">
      <w:pPr>
        <w:spacing w:line="259" w:lineRule="auto"/>
        <w:ind w:left="50" w:firstLine="0"/>
        <w:jc w:val="center"/>
        <w:rPr>
          <w:sz w:val="24"/>
        </w:rPr>
      </w:pPr>
      <w:r>
        <w:rPr>
          <w:noProof/>
          <w:sz w:val="24"/>
        </w:rPr>
        <w:drawing>
          <wp:inline distT="0" distB="0" distL="0" distR="0" wp14:anchorId="336DAA3E" wp14:editId="367BBC5D">
            <wp:extent cx="2368011" cy="1586230"/>
            <wp:effectExtent l="0" t="0" r="0" b="0"/>
            <wp:docPr id="14374527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126" cy="1595015"/>
                    </a:xfrm>
                    <a:prstGeom prst="rect">
                      <a:avLst/>
                    </a:prstGeom>
                    <a:noFill/>
                  </pic:spPr>
                </pic:pic>
              </a:graphicData>
            </a:graphic>
          </wp:inline>
        </w:drawing>
      </w:r>
      <w:r w:rsidR="00BA441A">
        <w:rPr>
          <w:noProof/>
          <w:sz w:val="24"/>
        </w:rPr>
        <w:drawing>
          <wp:inline distT="0" distB="0" distL="0" distR="0" wp14:anchorId="448297EC" wp14:editId="4AEA5B45">
            <wp:extent cx="1870644" cy="1583690"/>
            <wp:effectExtent l="0" t="0" r="0" b="0"/>
            <wp:docPr id="3519263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1330" cy="1592737"/>
                    </a:xfrm>
                    <a:prstGeom prst="rect">
                      <a:avLst/>
                    </a:prstGeom>
                    <a:noFill/>
                  </pic:spPr>
                </pic:pic>
              </a:graphicData>
            </a:graphic>
          </wp:inline>
        </w:drawing>
      </w:r>
    </w:p>
    <w:p w14:paraId="3B624B88" w14:textId="1F216B11" w:rsidR="0023520C" w:rsidRDefault="008E2748" w:rsidP="00DE2F5A">
      <w:pPr>
        <w:spacing w:line="259" w:lineRule="auto"/>
        <w:ind w:left="50" w:firstLine="0"/>
        <w:jc w:val="left"/>
        <w:rPr>
          <w:sz w:val="24"/>
        </w:rPr>
      </w:pPr>
      <w:r>
        <w:rPr>
          <w:noProof/>
          <w:sz w:val="24"/>
        </w:rPr>
        <w:drawing>
          <wp:inline distT="0" distB="0" distL="0" distR="0" wp14:anchorId="60CEDA5A" wp14:editId="74F035C6">
            <wp:extent cx="6647815" cy="837282"/>
            <wp:effectExtent l="0" t="0" r="635" b="1270"/>
            <wp:docPr id="98545665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1088" cy="838954"/>
                    </a:xfrm>
                    <a:prstGeom prst="rect">
                      <a:avLst/>
                    </a:prstGeom>
                    <a:noFill/>
                  </pic:spPr>
                </pic:pic>
              </a:graphicData>
            </a:graphic>
          </wp:inline>
        </w:drawing>
      </w:r>
    </w:p>
    <w:p w14:paraId="09E146CC" w14:textId="77777777" w:rsidR="0023520C" w:rsidRDefault="0023520C" w:rsidP="008E2748">
      <w:pPr>
        <w:spacing w:line="259" w:lineRule="auto"/>
        <w:ind w:left="50" w:firstLine="0"/>
        <w:jc w:val="center"/>
        <w:rPr>
          <w:sz w:val="10"/>
          <w:szCs w:val="8"/>
        </w:rPr>
      </w:pPr>
    </w:p>
    <w:p w14:paraId="06689AA3" w14:textId="77777777" w:rsidR="00444DDB" w:rsidRPr="000801F4" w:rsidRDefault="00444DDB" w:rsidP="008E2748">
      <w:pPr>
        <w:spacing w:line="259" w:lineRule="auto"/>
        <w:ind w:left="50" w:firstLine="0"/>
        <w:jc w:val="center"/>
        <w:rPr>
          <w:sz w:val="10"/>
          <w:szCs w:val="8"/>
        </w:rPr>
      </w:pPr>
    </w:p>
    <w:p w14:paraId="02E6F49A" w14:textId="77777777" w:rsidR="00D0556F" w:rsidRDefault="00D0556F" w:rsidP="008E2748">
      <w:pPr>
        <w:spacing w:line="259" w:lineRule="auto"/>
        <w:ind w:left="50" w:firstLine="0"/>
        <w:jc w:val="center"/>
        <w:rPr>
          <w:sz w:val="24"/>
        </w:rPr>
      </w:pPr>
    </w:p>
    <w:p w14:paraId="457F2DDB" w14:textId="6E2EA8ED" w:rsidR="00C804D1" w:rsidRPr="002F777C" w:rsidRDefault="00294691" w:rsidP="009B3B2C">
      <w:pPr>
        <w:spacing w:line="259" w:lineRule="auto"/>
        <w:ind w:left="50" w:firstLine="0"/>
        <w:jc w:val="center"/>
        <w:rPr>
          <w:rFonts w:ascii="Aptos Narrow" w:hAnsi="Aptos Narrow"/>
          <w:b/>
          <w:bCs/>
          <w:color w:val="C00000"/>
          <w:szCs w:val="28"/>
          <w:lang w:val="es-ES"/>
        </w:rPr>
      </w:pPr>
      <w:r w:rsidRPr="002F777C">
        <w:rPr>
          <w:rFonts w:ascii="Aptos Narrow" w:hAnsi="Aptos Narrow"/>
          <w:b/>
          <w:bCs/>
          <w:color w:val="C00000"/>
          <w:szCs w:val="28"/>
          <w:lang w:val="es-ES"/>
        </w:rPr>
        <w:t xml:space="preserve">ORACIÓN </w:t>
      </w:r>
      <w:r w:rsidR="00DF04DA">
        <w:rPr>
          <w:rFonts w:ascii="Aptos Narrow" w:hAnsi="Aptos Narrow"/>
          <w:b/>
          <w:bCs/>
          <w:color w:val="C00000"/>
          <w:szCs w:val="28"/>
          <w:lang w:val="es-ES"/>
        </w:rPr>
        <w:t>INICIAL</w:t>
      </w:r>
    </w:p>
    <w:p w14:paraId="6F74AEA4" w14:textId="77777777" w:rsidR="007E1610" w:rsidRPr="002F777C" w:rsidRDefault="007E1610" w:rsidP="00394FED">
      <w:pPr>
        <w:spacing w:line="252" w:lineRule="auto"/>
        <w:rPr>
          <w:sz w:val="18"/>
          <w:szCs w:val="14"/>
          <w:lang w:val="es-ES"/>
        </w:rPr>
      </w:pPr>
    </w:p>
    <w:p w14:paraId="7B70F0B8" w14:textId="32D7CE1B" w:rsidR="00C804D1" w:rsidRPr="002F777C" w:rsidRDefault="00294691" w:rsidP="00394FED">
      <w:pPr>
        <w:spacing w:line="252" w:lineRule="auto"/>
        <w:ind w:left="-5" w:right="-529"/>
        <w:jc w:val="center"/>
        <w:rPr>
          <w:rFonts w:ascii="Aptos Narrow" w:hAnsi="Aptos Narrow"/>
          <w:i/>
          <w:iCs/>
          <w:color w:val="000000" w:themeColor="text1"/>
          <w:sz w:val="24"/>
          <w:szCs w:val="24"/>
          <w:lang w:val="es-ES"/>
        </w:rPr>
      </w:pPr>
      <w:r w:rsidRPr="002F777C">
        <w:rPr>
          <w:rFonts w:ascii="Aptos Narrow" w:hAnsi="Aptos Narrow"/>
          <w:color w:val="000000" w:themeColor="text1"/>
          <w:sz w:val="24"/>
          <w:szCs w:val="24"/>
          <w:lang w:val="es-ES"/>
        </w:rPr>
        <w:t xml:space="preserve">En el nombre del Padre y del Hijo y del Espíritu Santo.  </w:t>
      </w:r>
      <w:r w:rsidR="009B0719" w:rsidRPr="002F777C">
        <w:rPr>
          <w:rFonts w:ascii="Aptos Narrow" w:hAnsi="Aptos Narrow"/>
          <w:i/>
          <w:iCs/>
          <w:color w:val="000000" w:themeColor="text1"/>
          <w:sz w:val="24"/>
          <w:szCs w:val="24"/>
          <w:lang w:val="es-ES"/>
        </w:rPr>
        <w:t>Amén.</w:t>
      </w:r>
    </w:p>
    <w:p w14:paraId="2E2644D8" w14:textId="77777777" w:rsidR="006A0A1F" w:rsidRPr="006719C0" w:rsidRDefault="006A0A1F" w:rsidP="006A0A1F">
      <w:pPr>
        <w:spacing w:line="252" w:lineRule="auto"/>
        <w:ind w:left="-5" w:right="-529"/>
        <w:jc w:val="center"/>
        <w:rPr>
          <w:rFonts w:ascii="Aptos Narrow" w:hAnsi="Aptos Narrow"/>
          <w:color w:val="000000" w:themeColor="text1"/>
          <w:sz w:val="24"/>
          <w:szCs w:val="24"/>
          <w:lang w:val="pt-BR"/>
        </w:rPr>
      </w:pPr>
    </w:p>
    <w:p w14:paraId="0D2BD263" w14:textId="77777777" w:rsidR="006A0A1F" w:rsidRPr="006719C0" w:rsidRDefault="006A0A1F" w:rsidP="006A0A1F">
      <w:pPr>
        <w:spacing w:line="252" w:lineRule="auto"/>
        <w:ind w:left="0" w:firstLine="0"/>
        <w:jc w:val="left"/>
        <w:rPr>
          <w:rFonts w:ascii="Aptos Narrow" w:hAnsi="Aptos Narrow"/>
          <w:color w:val="000000" w:themeColor="text1"/>
          <w:sz w:val="24"/>
          <w:szCs w:val="24"/>
          <w:lang w:val="pt-BR"/>
        </w:rPr>
      </w:pPr>
      <w:r w:rsidRPr="006719C0">
        <w:rPr>
          <w:rFonts w:ascii="Aptos Narrow" w:hAnsi="Aptos Narrow"/>
          <w:color w:val="000000" w:themeColor="text1"/>
          <w:sz w:val="24"/>
          <w:szCs w:val="24"/>
          <w:lang w:val="pt-BR"/>
        </w:rPr>
        <w:t xml:space="preserve">Padre Celestial, hay algunas cosas que realmente no entendemos y las respuestas de las Escrituras son difíciles de escuchar. Cuando se nos pide que consumamos nuestro cuerpo y nuestra sangre, nos cuesta entender. Solo a través de tu Espíritu Santo podemos comprender este misterio espiritual. Por favor, envía tu Espíritu para tocar nuestros corazones e informar nuestro entendimiento. Te pedimos esto en el nombre de Tu Hijo, Jesucristo. </w:t>
      </w:r>
      <w:r w:rsidRPr="006719C0">
        <w:rPr>
          <w:rFonts w:ascii="Aptos Narrow" w:hAnsi="Aptos Narrow"/>
          <w:i/>
          <w:iCs/>
          <w:color w:val="000000" w:themeColor="text1"/>
          <w:sz w:val="24"/>
          <w:szCs w:val="24"/>
          <w:lang w:val="pt-BR"/>
        </w:rPr>
        <w:t>Amén</w:t>
      </w:r>
      <w:r w:rsidRPr="006719C0">
        <w:rPr>
          <w:rFonts w:ascii="Aptos Narrow" w:hAnsi="Aptos Narrow"/>
          <w:color w:val="000000" w:themeColor="text1"/>
          <w:sz w:val="24"/>
          <w:szCs w:val="24"/>
          <w:lang w:val="pt-BR"/>
        </w:rPr>
        <w:t>.</w:t>
      </w:r>
    </w:p>
    <w:p w14:paraId="7862A5FF" w14:textId="404AD0FF" w:rsidR="00C804D1" w:rsidRPr="006A0A1F" w:rsidRDefault="00C804D1">
      <w:pPr>
        <w:spacing w:after="9" w:line="259" w:lineRule="auto"/>
        <w:ind w:left="0" w:firstLine="0"/>
        <w:jc w:val="left"/>
        <w:rPr>
          <w:sz w:val="18"/>
          <w:szCs w:val="14"/>
          <w:lang w:val="pt-BR"/>
        </w:rPr>
      </w:pPr>
    </w:p>
    <w:p w14:paraId="7C58FDEA" w14:textId="77777777" w:rsidR="003B0965" w:rsidRDefault="003B0965">
      <w:pPr>
        <w:spacing w:after="9" w:line="259" w:lineRule="auto"/>
        <w:ind w:left="0" w:firstLine="0"/>
        <w:jc w:val="left"/>
        <w:rPr>
          <w:sz w:val="18"/>
          <w:szCs w:val="14"/>
          <w:lang w:val="es-ES"/>
        </w:rPr>
      </w:pPr>
    </w:p>
    <w:p w14:paraId="36C12F78" w14:textId="77777777" w:rsidR="003B0965" w:rsidRDefault="003B0965">
      <w:pPr>
        <w:spacing w:after="9" w:line="259" w:lineRule="auto"/>
        <w:ind w:left="0" w:firstLine="0"/>
        <w:jc w:val="left"/>
        <w:rPr>
          <w:sz w:val="18"/>
          <w:szCs w:val="14"/>
          <w:lang w:val="es-ES"/>
        </w:rPr>
      </w:pPr>
    </w:p>
    <w:p w14:paraId="1D7F6304" w14:textId="77777777" w:rsidR="003F7C90" w:rsidRPr="006719C0" w:rsidRDefault="003F7C90" w:rsidP="003F7C90">
      <w:pPr>
        <w:pStyle w:val="Heading1"/>
        <w:ind w:left="-5"/>
        <w:jc w:val="center"/>
        <w:rPr>
          <w:rFonts w:ascii="Aptos Narrow" w:hAnsi="Aptos Narrow"/>
          <w:b w:val="0"/>
          <w:bCs/>
          <w:color w:val="C00000"/>
          <w:sz w:val="28"/>
          <w:szCs w:val="28"/>
          <w:lang w:val="pt-BR"/>
        </w:rPr>
      </w:pPr>
      <w:r w:rsidRPr="006719C0">
        <w:rPr>
          <w:rFonts w:ascii="Aptos Narrow" w:hAnsi="Aptos Narrow"/>
          <w:bCs/>
          <w:color w:val="C00000"/>
          <w:sz w:val="28"/>
          <w:szCs w:val="28"/>
          <w:lang w:val="pt-BR"/>
        </w:rPr>
        <w:t xml:space="preserve">LECTURAS DE LA SEMANA DEL 25 DE AGOSTO DE 2024 </w:t>
      </w:r>
    </w:p>
    <w:p w14:paraId="315BCA5E" w14:textId="77777777" w:rsidR="00E76D86" w:rsidRPr="003F7C90" w:rsidRDefault="00E76D86" w:rsidP="00E76D86">
      <w:pPr>
        <w:rPr>
          <w:color w:val="C00000"/>
          <w:sz w:val="22"/>
          <w:szCs w:val="18"/>
          <w:lang w:val="pt-BR"/>
        </w:rPr>
      </w:pPr>
    </w:p>
    <w:p w14:paraId="7B6C264F" w14:textId="77777777" w:rsidR="000838F3" w:rsidRDefault="000838F3" w:rsidP="000838F3">
      <w:pPr>
        <w:pStyle w:val="Heading1"/>
        <w:ind w:left="-5"/>
        <w:jc w:val="center"/>
        <w:rPr>
          <w:rFonts w:ascii="Aptos Narrow" w:hAnsi="Aptos Narrow"/>
          <w:color w:val="C00000"/>
          <w:sz w:val="24"/>
          <w:szCs w:val="24"/>
          <w:lang w:val="pt-BR"/>
        </w:rPr>
      </w:pPr>
      <w:r w:rsidRPr="006719C0">
        <w:rPr>
          <w:rFonts w:ascii="Aptos Narrow" w:hAnsi="Aptos Narrow"/>
          <w:color w:val="C00000"/>
          <w:sz w:val="24"/>
          <w:szCs w:val="24"/>
          <w:lang w:val="pt-BR"/>
        </w:rPr>
        <w:t>Salmos 34:15-22 (NVI)</w:t>
      </w:r>
    </w:p>
    <w:p w14:paraId="334CAA57" w14:textId="77777777" w:rsidR="000838F3" w:rsidRDefault="000838F3" w:rsidP="000838F3">
      <w:pPr>
        <w:rPr>
          <w:lang w:val="pt-BR"/>
        </w:rPr>
      </w:pPr>
    </w:p>
    <w:p w14:paraId="784DE0A5" w14:textId="4E058697" w:rsidR="00673164" w:rsidRPr="006719C0" w:rsidRDefault="00673164" w:rsidP="00673164">
      <w:pPr>
        <w:spacing w:line="240" w:lineRule="auto"/>
        <w:ind w:left="0" w:firstLine="0"/>
        <w:jc w:val="left"/>
        <w:rPr>
          <w:rFonts w:ascii="Aptos Narrow" w:hAnsi="Aptos Narrow"/>
          <w:sz w:val="24"/>
          <w:szCs w:val="24"/>
          <w:lang w:val="pt-BR"/>
        </w:rPr>
      </w:pPr>
      <w:r w:rsidRPr="006719C0">
        <w:rPr>
          <w:rFonts w:ascii="Aptos Narrow" w:hAnsi="Aptos Narrow"/>
          <w:sz w:val="24"/>
          <w:szCs w:val="24"/>
          <w:lang w:val="pt-BR"/>
        </w:rPr>
        <w:t>Los ojos del Señor están sobre los justos,</w:t>
      </w:r>
      <w:r>
        <w:rPr>
          <w:rFonts w:ascii="Aptos Narrow" w:hAnsi="Aptos Narrow"/>
          <w:sz w:val="24"/>
          <w:szCs w:val="24"/>
          <w:lang w:val="pt-BR"/>
        </w:rPr>
        <w:t xml:space="preserve"> </w:t>
      </w:r>
      <w:r w:rsidRPr="006719C0">
        <w:rPr>
          <w:rFonts w:ascii="Aptos Narrow" w:hAnsi="Aptos Narrow"/>
          <w:sz w:val="24"/>
          <w:szCs w:val="24"/>
          <w:lang w:val="pt-BR"/>
        </w:rPr>
        <w:t>y sus oídos, atentos a sus clamores;</w:t>
      </w:r>
      <w:r>
        <w:rPr>
          <w:rFonts w:ascii="Aptos Narrow" w:hAnsi="Aptos Narrow"/>
          <w:sz w:val="24"/>
          <w:szCs w:val="24"/>
          <w:lang w:val="pt-BR"/>
        </w:rPr>
        <w:t xml:space="preserve"> </w:t>
      </w:r>
      <w:r w:rsidRPr="006719C0">
        <w:rPr>
          <w:rFonts w:ascii="Aptos Narrow" w:hAnsi="Aptos Narrow"/>
          <w:sz w:val="24"/>
          <w:szCs w:val="24"/>
          <w:vertAlign w:val="superscript"/>
          <w:lang w:val="pt-BR"/>
        </w:rPr>
        <w:t> </w:t>
      </w:r>
      <w:r w:rsidRPr="006719C0">
        <w:rPr>
          <w:rFonts w:ascii="Aptos Narrow" w:hAnsi="Aptos Narrow"/>
          <w:sz w:val="24"/>
          <w:szCs w:val="24"/>
          <w:lang w:val="pt-BR"/>
        </w:rPr>
        <w:t>pero el rostro del Señor está contra los que hacen el mal, para borrar de la tierra su memoria.</w:t>
      </w:r>
      <w:r>
        <w:rPr>
          <w:rFonts w:ascii="Aptos Narrow" w:hAnsi="Aptos Narrow"/>
          <w:sz w:val="24"/>
          <w:szCs w:val="24"/>
          <w:lang w:val="pt-BR"/>
        </w:rPr>
        <w:t xml:space="preserve"> </w:t>
      </w:r>
      <w:r w:rsidRPr="006719C0">
        <w:rPr>
          <w:rFonts w:ascii="Aptos Narrow" w:hAnsi="Aptos Narrow"/>
          <w:sz w:val="24"/>
          <w:szCs w:val="24"/>
          <w:vertAlign w:val="superscript"/>
          <w:lang w:val="pt-BR"/>
        </w:rPr>
        <w:t> </w:t>
      </w:r>
      <w:r w:rsidRPr="006719C0">
        <w:rPr>
          <w:rFonts w:ascii="Aptos Narrow" w:hAnsi="Aptos Narrow"/>
          <w:sz w:val="24"/>
          <w:szCs w:val="24"/>
          <w:lang w:val="pt-BR"/>
        </w:rPr>
        <w:t>Los justos claman, el Señor los oye</w:t>
      </w:r>
      <w:r>
        <w:rPr>
          <w:rFonts w:ascii="Aptos Narrow" w:hAnsi="Aptos Narrow"/>
          <w:sz w:val="24"/>
          <w:szCs w:val="24"/>
          <w:lang w:val="pt-BR"/>
        </w:rPr>
        <w:t xml:space="preserve"> </w:t>
      </w:r>
      <w:r w:rsidRPr="006719C0">
        <w:rPr>
          <w:rFonts w:ascii="Aptos Narrow" w:hAnsi="Aptos Narrow"/>
          <w:sz w:val="24"/>
          <w:szCs w:val="24"/>
          <w:lang w:val="pt-BR"/>
        </w:rPr>
        <w:t>y los libra de todas sus angustias.</w:t>
      </w:r>
      <w:r w:rsidRPr="006719C0">
        <w:rPr>
          <w:rFonts w:ascii="Aptos Narrow" w:hAnsi="Aptos Narrow"/>
          <w:sz w:val="24"/>
          <w:szCs w:val="24"/>
          <w:vertAlign w:val="superscript"/>
          <w:lang w:val="pt-BR"/>
        </w:rPr>
        <w:t> </w:t>
      </w:r>
      <w:r w:rsidRPr="006719C0">
        <w:rPr>
          <w:rFonts w:ascii="Aptos Narrow" w:hAnsi="Aptos Narrow"/>
          <w:sz w:val="24"/>
          <w:szCs w:val="24"/>
          <w:lang w:val="pt-BR"/>
        </w:rPr>
        <w:t>El Señor está cerca de los quebrantados de corazón, y salva a los de espíritu abatido.</w:t>
      </w:r>
      <w:r w:rsidRPr="006719C0">
        <w:rPr>
          <w:rFonts w:ascii="Aptos Narrow" w:hAnsi="Aptos Narrow"/>
          <w:sz w:val="24"/>
          <w:szCs w:val="24"/>
          <w:vertAlign w:val="superscript"/>
          <w:lang w:val="pt-BR"/>
        </w:rPr>
        <w:t> </w:t>
      </w:r>
      <w:r w:rsidRPr="006719C0">
        <w:rPr>
          <w:rFonts w:ascii="Aptos Narrow" w:hAnsi="Aptos Narrow"/>
          <w:sz w:val="24"/>
          <w:szCs w:val="24"/>
          <w:lang w:val="pt-BR"/>
        </w:rPr>
        <w:t>Muchas son las angustias del justo,</w:t>
      </w:r>
      <w:r>
        <w:rPr>
          <w:rFonts w:ascii="Aptos Narrow" w:hAnsi="Aptos Narrow"/>
          <w:sz w:val="24"/>
          <w:szCs w:val="24"/>
          <w:lang w:val="pt-BR"/>
        </w:rPr>
        <w:t xml:space="preserve"> </w:t>
      </w:r>
      <w:r w:rsidRPr="006719C0">
        <w:rPr>
          <w:rFonts w:ascii="Aptos Narrow" w:hAnsi="Aptos Narrow"/>
          <w:sz w:val="24"/>
          <w:szCs w:val="24"/>
          <w:lang w:val="pt-BR"/>
        </w:rPr>
        <w:t>pero el Señor lo librará de todas ellas;</w:t>
      </w:r>
      <w:r w:rsidRPr="006719C0">
        <w:rPr>
          <w:rFonts w:ascii="Aptos Narrow" w:hAnsi="Aptos Narrow"/>
          <w:sz w:val="24"/>
          <w:szCs w:val="24"/>
          <w:vertAlign w:val="superscript"/>
          <w:lang w:val="pt-BR"/>
        </w:rPr>
        <w:t> </w:t>
      </w:r>
      <w:r w:rsidRPr="006719C0">
        <w:rPr>
          <w:rFonts w:ascii="Aptos Narrow" w:hAnsi="Aptos Narrow"/>
          <w:sz w:val="24"/>
          <w:szCs w:val="24"/>
          <w:lang w:val="pt-BR"/>
        </w:rPr>
        <w:t>le protegerá todos los huesos</w:t>
      </w:r>
      <w:r>
        <w:rPr>
          <w:rFonts w:ascii="Aptos Narrow" w:hAnsi="Aptos Narrow"/>
          <w:sz w:val="24"/>
          <w:szCs w:val="24"/>
          <w:lang w:val="pt-BR"/>
        </w:rPr>
        <w:t xml:space="preserve"> </w:t>
      </w:r>
      <w:r w:rsidRPr="006719C0">
        <w:rPr>
          <w:rFonts w:ascii="Aptos Narrow" w:hAnsi="Aptos Narrow"/>
          <w:sz w:val="24"/>
          <w:szCs w:val="24"/>
          <w:lang w:val="pt-BR"/>
        </w:rPr>
        <w:t>y ni uno solo le quebrarán.</w:t>
      </w:r>
      <w:r w:rsidRPr="006719C0">
        <w:rPr>
          <w:rFonts w:ascii="Aptos Narrow" w:hAnsi="Aptos Narrow"/>
          <w:sz w:val="24"/>
          <w:szCs w:val="24"/>
          <w:vertAlign w:val="superscript"/>
          <w:lang w:val="pt-BR"/>
        </w:rPr>
        <w:t> </w:t>
      </w:r>
      <w:r w:rsidRPr="006719C0">
        <w:rPr>
          <w:rFonts w:ascii="Aptos Narrow" w:hAnsi="Aptos Narrow"/>
          <w:sz w:val="24"/>
          <w:szCs w:val="24"/>
          <w:lang w:val="pt-BR"/>
        </w:rPr>
        <w:t>La maldad destruye a los malvados;</w:t>
      </w:r>
      <w:r>
        <w:rPr>
          <w:rFonts w:ascii="Aptos Narrow" w:hAnsi="Aptos Narrow"/>
          <w:sz w:val="24"/>
          <w:szCs w:val="24"/>
          <w:lang w:val="pt-BR"/>
        </w:rPr>
        <w:t xml:space="preserve"> </w:t>
      </w:r>
      <w:r w:rsidRPr="006719C0">
        <w:rPr>
          <w:rFonts w:ascii="Aptos Narrow" w:hAnsi="Aptos Narrow"/>
          <w:sz w:val="24"/>
          <w:szCs w:val="24"/>
          <w:lang w:val="pt-BR"/>
        </w:rPr>
        <w:t>serán condenados los enemigos de los justos</w:t>
      </w:r>
      <w:r w:rsidRPr="006719C0">
        <w:rPr>
          <w:rFonts w:ascii="Aptos Narrow" w:hAnsi="Aptos Narrow"/>
          <w:sz w:val="24"/>
          <w:szCs w:val="24"/>
          <w:vertAlign w:val="superscript"/>
          <w:lang w:val="pt-BR"/>
        </w:rPr>
        <w:t> </w:t>
      </w:r>
      <w:r w:rsidRPr="006719C0">
        <w:rPr>
          <w:rFonts w:ascii="Aptos Narrow" w:hAnsi="Aptos Narrow"/>
          <w:sz w:val="24"/>
          <w:szCs w:val="24"/>
          <w:lang w:val="pt-BR"/>
        </w:rPr>
        <w:t>El Señor libra a sus siervos;</w:t>
      </w:r>
      <w:r>
        <w:rPr>
          <w:rFonts w:ascii="Aptos Narrow" w:hAnsi="Aptos Narrow"/>
          <w:sz w:val="24"/>
          <w:szCs w:val="24"/>
          <w:lang w:val="pt-BR"/>
        </w:rPr>
        <w:t xml:space="preserve"> </w:t>
      </w:r>
      <w:r w:rsidRPr="006719C0">
        <w:rPr>
          <w:rFonts w:ascii="Aptos Narrow" w:hAnsi="Aptos Narrow"/>
          <w:sz w:val="24"/>
          <w:szCs w:val="24"/>
          <w:lang w:val="pt-BR"/>
        </w:rPr>
        <w:t>no serán condenados los que en él se refugian.</w:t>
      </w:r>
    </w:p>
    <w:p w14:paraId="3EC625C5" w14:textId="77777777" w:rsidR="00AE5166" w:rsidRPr="00673164" w:rsidRDefault="00AE5166" w:rsidP="00AE5166">
      <w:pPr>
        <w:rPr>
          <w:sz w:val="14"/>
          <w:szCs w:val="10"/>
          <w:lang w:val="pt-BR"/>
        </w:rPr>
      </w:pPr>
    </w:p>
    <w:p w14:paraId="70E20A29" w14:textId="77777777" w:rsidR="007E1610" w:rsidRPr="002F777C" w:rsidRDefault="007E1610" w:rsidP="007E1610">
      <w:pPr>
        <w:rPr>
          <w:sz w:val="2"/>
          <w:szCs w:val="2"/>
          <w:lang w:val="es-ES"/>
        </w:rPr>
      </w:pPr>
    </w:p>
    <w:p w14:paraId="5CECDA9A" w14:textId="77777777" w:rsidR="005E63C0" w:rsidRPr="002F777C" w:rsidRDefault="005E63C0" w:rsidP="005E63C0">
      <w:pPr>
        <w:rPr>
          <w:sz w:val="10"/>
          <w:szCs w:val="6"/>
          <w:lang w:val="es-ES"/>
        </w:rPr>
      </w:pPr>
    </w:p>
    <w:p w14:paraId="1086F62B" w14:textId="30135A9F" w:rsidR="007E1610" w:rsidRPr="002F777C" w:rsidRDefault="007E1610" w:rsidP="00181761">
      <w:pPr>
        <w:spacing w:line="240" w:lineRule="auto"/>
        <w:ind w:left="0" w:firstLine="0"/>
        <w:jc w:val="left"/>
        <w:rPr>
          <w:rFonts w:ascii="Aptos Narrow" w:eastAsiaTheme="minorHAnsi" w:hAnsi="Aptos Narrow" w:cstheme="minorBidi"/>
          <w:color w:val="000000" w:themeColor="text1"/>
          <w:sz w:val="24"/>
          <w:szCs w:val="24"/>
          <w:lang w:val="es-ES"/>
        </w:rPr>
      </w:pPr>
      <w:r w:rsidRPr="002F777C">
        <w:rPr>
          <w:rFonts w:ascii="Aptos Narrow" w:eastAsiaTheme="minorHAnsi" w:hAnsi="Aptos Narrow" w:cstheme="minorBidi"/>
          <w:color w:val="000000" w:themeColor="text1"/>
          <w:sz w:val="24"/>
          <w:szCs w:val="24"/>
          <w:lang w:val="es-ES"/>
        </w:rPr>
        <w:t>Gloria al Padre, y al Hijo, y al Espíritu Santo; como fue en el principio, es ahora, y será por los siglos</w:t>
      </w:r>
      <w:r w:rsidR="00DF04DA">
        <w:rPr>
          <w:rFonts w:ascii="Aptos Narrow" w:eastAsiaTheme="minorHAnsi" w:hAnsi="Aptos Narrow" w:cstheme="minorBidi"/>
          <w:color w:val="000000" w:themeColor="text1"/>
          <w:sz w:val="24"/>
          <w:szCs w:val="24"/>
          <w:lang w:val="es-ES"/>
        </w:rPr>
        <w:t xml:space="preserve"> de los siglos</w:t>
      </w:r>
      <w:r w:rsidRPr="002F777C">
        <w:rPr>
          <w:rFonts w:ascii="Aptos Narrow" w:eastAsiaTheme="minorHAnsi" w:hAnsi="Aptos Narrow" w:cstheme="minorBidi"/>
          <w:color w:val="000000" w:themeColor="text1"/>
          <w:sz w:val="24"/>
          <w:szCs w:val="24"/>
          <w:lang w:val="es-ES"/>
        </w:rPr>
        <w:t xml:space="preserve">.  </w:t>
      </w:r>
      <w:r w:rsidRPr="002F777C">
        <w:rPr>
          <w:rFonts w:ascii="Aptos Narrow" w:eastAsiaTheme="minorHAnsi" w:hAnsi="Aptos Narrow" w:cstheme="minorBidi"/>
          <w:i/>
          <w:iCs/>
          <w:color w:val="000000" w:themeColor="text1"/>
          <w:sz w:val="24"/>
          <w:szCs w:val="24"/>
          <w:lang w:val="es-ES"/>
        </w:rPr>
        <w:t>Amén.</w:t>
      </w:r>
    </w:p>
    <w:p w14:paraId="46A2B9BC" w14:textId="77777777" w:rsidR="00751286" w:rsidRPr="002F777C" w:rsidRDefault="00751286" w:rsidP="00E76D86">
      <w:pPr>
        <w:spacing w:line="252" w:lineRule="auto"/>
        <w:ind w:left="0" w:firstLine="0"/>
        <w:jc w:val="center"/>
        <w:rPr>
          <w:rFonts w:ascii="Aptos Narrow" w:eastAsiaTheme="minorHAnsi" w:hAnsi="Aptos Narrow" w:cstheme="minorBidi"/>
          <w:b/>
          <w:bCs/>
          <w:color w:val="C00000"/>
          <w:sz w:val="24"/>
          <w:szCs w:val="24"/>
          <w:lang w:val="es-ES"/>
        </w:rPr>
      </w:pPr>
    </w:p>
    <w:p w14:paraId="5935A08A" w14:textId="77777777" w:rsidR="00CC1DE2" w:rsidRPr="002F777C" w:rsidRDefault="00CC1DE2" w:rsidP="00E76D86">
      <w:pPr>
        <w:spacing w:line="252" w:lineRule="auto"/>
        <w:ind w:left="0" w:firstLine="0"/>
        <w:jc w:val="center"/>
        <w:rPr>
          <w:rFonts w:ascii="Aptos Narrow" w:eastAsiaTheme="minorHAnsi" w:hAnsi="Aptos Narrow" w:cstheme="minorBidi"/>
          <w:b/>
          <w:bCs/>
          <w:color w:val="C00000"/>
          <w:sz w:val="24"/>
          <w:szCs w:val="24"/>
          <w:lang w:val="es-ES"/>
        </w:rPr>
      </w:pPr>
    </w:p>
    <w:p w14:paraId="7382232B" w14:textId="77777777" w:rsidR="00CC1DE2" w:rsidRPr="002F777C" w:rsidRDefault="00CC1DE2" w:rsidP="00E76D86">
      <w:pPr>
        <w:spacing w:line="252" w:lineRule="auto"/>
        <w:ind w:left="0" w:firstLine="0"/>
        <w:jc w:val="center"/>
        <w:rPr>
          <w:rFonts w:ascii="Aptos Narrow" w:eastAsiaTheme="minorHAnsi" w:hAnsi="Aptos Narrow" w:cstheme="minorBidi"/>
          <w:b/>
          <w:bCs/>
          <w:color w:val="C00000"/>
          <w:sz w:val="24"/>
          <w:szCs w:val="24"/>
          <w:lang w:val="es-ES"/>
        </w:rPr>
      </w:pPr>
    </w:p>
    <w:p w14:paraId="2BF0B114" w14:textId="77777777" w:rsidR="00764577" w:rsidRPr="003E15E3" w:rsidRDefault="00764577" w:rsidP="008313C4">
      <w:pPr>
        <w:widowControl w:val="0"/>
        <w:jc w:val="center"/>
        <w:rPr>
          <w:rFonts w:ascii="Aptos Narrow" w:eastAsiaTheme="minorHAnsi" w:hAnsi="Aptos Narrow" w:cstheme="minorBidi"/>
          <w:b/>
          <w:bCs/>
          <w:color w:val="C00000"/>
          <w:sz w:val="6"/>
          <w:szCs w:val="6"/>
          <w:lang w:val="es-ES"/>
        </w:rPr>
      </w:pPr>
    </w:p>
    <w:p w14:paraId="21098D6E" w14:textId="77777777" w:rsidR="000E462C" w:rsidRDefault="000E462C" w:rsidP="00B16DBD">
      <w:pPr>
        <w:widowControl w:val="0"/>
        <w:jc w:val="center"/>
        <w:rPr>
          <w:rFonts w:ascii="Aptos Narrow" w:eastAsiaTheme="minorHAnsi" w:hAnsi="Aptos Narrow" w:cstheme="minorBidi"/>
          <w:b/>
          <w:bCs/>
          <w:color w:val="C00000"/>
          <w:sz w:val="24"/>
          <w:szCs w:val="24"/>
          <w:lang w:val="pt-BR"/>
        </w:rPr>
      </w:pPr>
    </w:p>
    <w:p w14:paraId="0A451311" w14:textId="42931E98" w:rsidR="00B16DBD" w:rsidRPr="006719C0" w:rsidRDefault="00B16DBD" w:rsidP="00B16DBD">
      <w:pPr>
        <w:widowControl w:val="0"/>
        <w:jc w:val="center"/>
        <w:rPr>
          <w:rFonts w:ascii="Aptos Narrow" w:hAnsi="Aptos Narrow"/>
          <w:b/>
          <w:bCs/>
          <w:color w:val="C00000"/>
          <w:kern w:val="28"/>
          <w:sz w:val="24"/>
          <w:szCs w:val="24"/>
          <w:lang w:val="pt-BR"/>
          <w14:ligatures w14:val="none"/>
          <w14:cntxtAlts/>
        </w:rPr>
      </w:pPr>
      <w:r w:rsidRPr="006719C0">
        <w:rPr>
          <w:rFonts w:ascii="Aptos Narrow" w:eastAsiaTheme="minorHAnsi" w:hAnsi="Aptos Narrow" w:cstheme="minorBidi"/>
          <w:b/>
          <w:bCs/>
          <w:color w:val="C00000"/>
          <w:sz w:val="24"/>
          <w:szCs w:val="24"/>
          <w:lang w:val="pt-BR"/>
        </w:rPr>
        <w:t xml:space="preserve">Evangelio:  </w:t>
      </w:r>
      <w:r w:rsidRPr="006719C0">
        <w:rPr>
          <w:rFonts w:ascii="Aptos Narrow" w:hAnsi="Aptos Narrow"/>
          <w:b/>
          <w:bCs/>
          <w:color w:val="C00000"/>
          <w:kern w:val="28"/>
          <w:sz w:val="24"/>
          <w:szCs w:val="24"/>
          <w:lang w:val="pt-BR"/>
          <w14:ligatures w14:val="none"/>
          <w14:cntxtAlts/>
        </w:rPr>
        <w:t>Juan 6</w:t>
      </w:r>
      <w:r w:rsidR="00B44DFF">
        <w:rPr>
          <w:rFonts w:ascii="Aptos Narrow" w:hAnsi="Aptos Narrow"/>
          <w:b/>
          <w:bCs/>
          <w:color w:val="C00000"/>
          <w:kern w:val="28"/>
          <w:sz w:val="24"/>
          <w:szCs w:val="24"/>
          <w:lang w:val="pt-BR"/>
          <w14:ligatures w14:val="none"/>
          <w14:cntxtAlts/>
        </w:rPr>
        <w:t xml:space="preserve">: </w:t>
      </w:r>
      <w:r w:rsidRPr="006719C0">
        <w:rPr>
          <w:rFonts w:ascii="Aptos Narrow" w:hAnsi="Aptos Narrow"/>
          <w:b/>
          <w:bCs/>
          <w:color w:val="C00000"/>
          <w:kern w:val="28"/>
          <w:sz w:val="24"/>
          <w:szCs w:val="24"/>
          <w:lang w:val="pt-BR"/>
          <w14:ligatures w14:val="none"/>
          <w14:cntxtAlts/>
        </w:rPr>
        <w:t>56-69 (NVI)</w:t>
      </w:r>
    </w:p>
    <w:p w14:paraId="37A99F40" w14:textId="77777777" w:rsidR="00492693" w:rsidRDefault="00492693" w:rsidP="00492693">
      <w:pPr>
        <w:spacing w:line="240" w:lineRule="auto"/>
        <w:rPr>
          <w:rFonts w:ascii="Aptos Narrow" w:hAnsi="Aptos Narrow"/>
          <w:sz w:val="20"/>
          <w:szCs w:val="20"/>
          <w:lang w:val="es-ES"/>
        </w:rPr>
      </w:pPr>
    </w:p>
    <w:p w14:paraId="7B97D35B" w14:textId="77777777" w:rsidR="000E462C" w:rsidRPr="003E15E3" w:rsidRDefault="000E462C" w:rsidP="00492693">
      <w:pPr>
        <w:spacing w:line="240" w:lineRule="auto"/>
        <w:rPr>
          <w:rFonts w:ascii="Aptos Narrow" w:hAnsi="Aptos Narrow"/>
          <w:sz w:val="20"/>
          <w:szCs w:val="20"/>
          <w:lang w:val="es-ES"/>
        </w:rPr>
      </w:pPr>
    </w:p>
    <w:p w14:paraId="402E7B49" w14:textId="5897FA2A" w:rsidR="00954F43" w:rsidRDefault="00954F43" w:rsidP="00954F43">
      <w:pPr>
        <w:rPr>
          <w:rFonts w:ascii="Aptos Narrow" w:hAnsi="Aptos Narrow"/>
          <w:sz w:val="24"/>
          <w:szCs w:val="24"/>
          <w:lang w:val="pt-BR"/>
        </w:rPr>
      </w:pPr>
      <w:r w:rsidRPr="006719C0">
        <w:rPr>
          <w:rFonts w:ascii="Aptos Narrow" w:hAnsi="Aptos Narrow"/>
          <w:sz w:val="24"/>
          <w:szCs w:val="24"/>
          <w:lang w:val="pt-BR"/>
        </w:rPr>
        <w:t xml:space="preserve">El que come mi carne y bebe mi sangre permanece en mí y yo en él. </w:t>
      </w:r>
      <w:r w:rsidRPr="006719C0">
        <w:rPr>
          <w:rFonts w:ascii="Aptos Narrow" w:hAnsi="Aptos Narrow"/>
          <w:sz w:val="24"/>
          <w:szCs w:val="24"/>
          <w:vertAlign w:val="superscript"/>
          <w:lang w:val="pt-BR"/>
        </w:rPr>
        <w:t> </w:t>
      </w:r>
      <w:r w:rsidRPr="006719C0">
        <w:rPr>
          <w:rFonts w:ascii="Aptos Narrow" w:hAnsi="Aptos Narrow"/>
          <w:sz w:val="24"/>
          <w:szCs w:val="24"/>
          <w:lang w:val="pt-BR"/>
        </w:rPr>
        <w:t xml:space="preserve">Así como me envió el Padre viviente, y yo vivo por el Padre, también el que come de mí vivirá por mí. </w:t>
      </w:r>
      <w:r w:rsidRPr="006719C0">
        <w:rPr>
          <w:rFonts w:ascii="Aptos Narrow" w:hAnsi="Aptos Narrow"/>
          <w:sz w:val="24"/>
          <w:szCs w:val="24"/>
          <w:vertAlign w:val="superscript"/>
          <w:lang w:val="pt-BR"/>
        </w:rPr>
        <w:t> </w:t>
      </w:r>
      <w:r w:rsidRPr="006719C0">
        <w:rPr>
          <w:rFonts w:ascii="Aptos Narrow" w:hAnsi="Aptos Narrow"/>
          <w:sz w:val="24"/>
          <w:szCs w:val="24"/>
          <w:lang w:val="pt-BR"/>
        </w:rPr>
        <w:t>Este es el pan que bajó del cielo. Los antepasados de ustedes comieron maná y murieron, pero el que come de este pan vivirá para siempre.</w:t>
      </w:r>
      <w:r w:rsidRPr="006719C0">
        <w:rPr>
          <w:rFonts w:ascii="Aptos Narrow" w:hAnsi="Aptos Narrow"/>
          <w:sz w:val="24"/>
          <w:szCs w:val="24"/>
          <w:vertAlign w:val="superscript"/>
          <w:lang w:val="pt-BR"/>
        </w:rPr>
        <w:t> </w:t>
      </w:r>
      <w:r w:rsidRPr="006719C0">
        <w:rPr>
          <w:rFonts w:ascii="Aptos Narrow" w:hAnsi="Aptos Narrow"/>
          <w:sz w:val="24"/>
          <w:szCs w:val="24"/>
          <w:lang w:val="pt-BR"/>
        </w:rPr>
        <w:t>Todo esto lo dijo Jesús mientras enseñaba en la sinagoga de Capernaúm.</w:t>
      </w:r>
      <w:r w:rsidRPr="006719C0">
        <w:rPr>
          <w:rFonts w:ascii="Aptos Narrow" w:hAnsi="Aptos Narrow"/>
          <w:sz w:val="24"/>
          <w:szCs w:val="24"/>
          <w:vertAlign w:val="superscript"/>
          <w:lang w:val="pt-BR"/>
        </w:rPr>
        <w:t> </w:t>
      </w:r>
      <w:r w:rsidRPr="006719C0">
        <w:rPr>
          <w:rFonts w:ascii="Aptos Narrow" w:hAnsi="Aptos Narrow"/>
          <w:sz w:val="24"/>
          <w:szCs w:val="24"/>
          <w:lang w:val="pt-BR"/>
        </w:rPr>
        <w:t>Al escucharlo, muchos de sus discípulos exclamaron: «Esta enseñanza es muy difícil; ¿quién puede aceptarla?».</w:t>
      </w:r>
      <w:r w:rsidRPr="006719C0">
        <w:rPr>
          <w:rFonts w:ascii="Aptos Narrow" w:hAnsi="Aptos Narrow"/>
          <w:sz w:val="24"/>
          <w:szCs w:val="24"/>
          <w:vertAlign w:val="superscript"/>
          <w:lang w:val="pt-BR"/>
        </w:rPr>
        <w:t> </w:t>
      </w:r>
      <w:r w:rsidRPr="006719C0">
        <w:rPr>
          <w:rFonts w:ascii="Aptos Narrow" w:hAnsi="Aptos Narrow"/>
          <w:sz w:val="24"/>
          <w:szCs w:val="24"/>
          <w:lang w:val="pt-BR"/>
        </w:rPr>
        <w:t xml:space="preserve">Jesús, muy consciente de que sus discípulos murmuraban por lo que había dicho, les reprochó:¿Esto les causa tropiezo? </w:t>
      </w:r>
      <w:r w:rsidRPr="006719C0">
        <w:rPr>
          <w:rFonts w:ascii="Aptos Narrow" w:hAnsi="Aptos Narrow"/>
          <w:sz w:val="24"/>
          <w:szCs w:val="24"/>
          <w:vertAlign w:val="superscript"/>
          <w:lang w:val="pt-BR"/>
        </w:rPr>
        <w:t> </w:t>
      </w:r>
      <w:r w:rsidRPr="006719C0">
        <w:rPr>
          <w:rFonts w:ascii="Aptos Narrow" w:hAnsi="Aptos Narrow"/>
          <w:sz w:val="24"/>
          <w:szCs w:val="24"/>
          <w:lang w:val="pt-BR"/>
        </w:rPr>
        <w:t xml:space="preserve">¿Qué tal si vieran al Hijo del hombre subir adonde antes estaba? </w:t>
      </w:r>
      <w:r w:rsidRPr="006719C0">
        <w:rPr>
          <w:rFonts w:ascii="Aptos Narrow" w:hAnsi="Aptos Narrow"/>
          <w:sz w:val="24"/>
          <w:szCs w:val="24"/>
          <w:vertAlign w:val="superscript"/>
          <w:lang w:val="pt-BR"/>
        </w:rPr>
        <w:t> </w:t>
      </w:r>
      <w:r w:rsidRPr="006719C0">
        <w:rPr>
          <w:rFonts w:ascii="Aptos Narrow" w:hAnsi="Aptos Narrow"/>
          <w:sz w:val="24"/>
          <w:szCs w:val="24"/>
          <w:lang w:val="pt-BR"/>
        </w:rPr>
        <w:t xml:space="preserve">El Espíritu da vida; la carne no vale para nada. Las palabras que les he hablado son espíritu y son vida. </w:t>
      </w:r>
      <w:r w:rsidRPr="006719C0">
        <w:rPr>
          <w:rFonts w:ascii="Aptos Narrow" w:hAnsi="Aptos Narrow"/>
          <w:sz w:val="24"/>
          <w:szCs w:val="24"/>
          <w:vertAlign w:val="superscript"/>
          <w:lang w:val="pt-BR"/>
        </w:rPr>
        <w:t> </w:t>
      </w:r>
      <w:r w:rsidRPr="006719C0">
        <w:rPr>
          <w:rFonts w:ascii="Aptos Narrow" w:hAnsi="Aptos Narrow"/>
          <w:sz w:val="24"/>
          <w:szCs w:val="24"/>
          <w:lang w:val="pt-BR"/>
        </w:rPr>
        <w:t>Sin embargo, hay algunos de ustedes que no creen.</w:t>
      </w:r>
      <w:r w:rsidR="004A78E6">
        <w:rPr>
          <w:rFonts w:ascii="Aptos Narrow" w:hAnsi="Aptos Narrow"/>
          <w:sz w:val="24"/>
          <w:szCs w:val="24"/>
          <w:lang w:val="pt-BR"/>
        </w:rPr>
        <w:t xml:space="preserve"> </w:t>
      </w:r>
      <w:r w:rsidRPr="006719C0">
        <w:rPr>
          <w:rFonts w:ascii="Aptos Narrow" w:hAnsi="Aptos Narrow"/>
          <w:sz w:val="24"/>
          <w:szCs w:val="24"/>
          <w:lang w:val="pt-BR"/>
        </w:rPr>
        <w:t>Es que Jesús conocía desde el principio quiénes eran los que no creían y quién era el que iba a traicionarlo. Así que añadió:</w:t>
      </w:r>
      <w:r>
        <w:rPr>
          <w:rFonts w:ascii="Aptos Narrow" w:hAnsi="Aptos Narrow"/>
          <w:sz w:val="24"/>
          <w:szCs w:val="24"/>
          <w:lang w:val="pt-BR"/>
        </w:rPr>
        <w:t xml:space="preserve"> </w:t>
      </w:r>
      <w:r w:rsidRPr="006719C0">
        <w:rPr>
          <w:rFonts w:ascii="Aptos Narrow" w:hAnsi="Aptos Narrow"/>
          <w:sz w:val="24"/>
          <w:szCs w:val="24"/>
          <w:lang w:val="pt-BR"/>
        </w:rPr>
        <w:t>Por esto les dije que nadie puede venir a mí, a menos que se lo haya concedido el Padre.</w:t>
      </w:r>
      <w:r>
        <w:rPr>
          <w:rFonts w:ascii="Aptos Narrow" w:hAnsi="Aptos Narrow"/>
          <w:sz w:val="24"/>
          <w:szCs w:val="24"/>
          <w:lang w:val="pt-BR"/>
        </w:rPr>
        <w:t xml:space="preserve"> </w:t>
      </w:r>
      <w:r w:rsidRPr="006719C0">
        <w:rPr>
          <w:rFonts w:ascii="Aptos Narrow" w:hAnsi="Aptos Narrow"/>
          <w:sz w:val="24"/>
          <w:szCs w:val="24"/>
          <w:vertAlign w:val="superscript"/>
          <w:lang w:val="pt-BR"/>
        </w:rPr>
        <w:t> </w:t>
      </w:r>
      <w:r w:rsidRPr="006719C0">
        <w:rPr>
          <w:rFonts w:ascii="Aptos Narrow" w:hAnsi="Aptos Narrow"/>
          <w:sz w:val="24"/>
          <w:szCs w:val="24"/>
          <w:lang w:val="pt-BR"/>
        </w:rPr>
        <w:t xml:space="preserve">Desde entonces muchos de sus discípulos le volvieron la espalda y ya no andaban con él. </w:t>
      </w:r>
      <w:r w:rsidRPr="006719C0">
        <w:rPr>
          <w:rFonts w:ascii="Aptos Narrow" w:hAnsi="Aptos Narrow"/>
          <w:sz w:val="24"/>
          <w:szCs w:val="24"/>
          <w:vertAlign w:val="superscript"/>
          <w:lang w:val="pt-BR"/>
        </w:rPr>
        <w:t> </w:t>
      </w:r>
      <w:r w:rsidRPr="006719C0">
        <w:rPr>
          <w:rFonts w:ascii="Aptos Narrow" w:hAnsi="Aptos Narrow"/>
          <w:sz w:val="24"/>
          <w:szCs w:val="24"/>
          <w:lang w:val="pt-BR"/>
        </w:rPr>
        <w:t>Así que Jesús preguntó a los doce</w:t>
      </w:r>
      <w:r>
        <w:rPr>
          <w:rFonts w:ascii="Aptos Narrow" w:hAnsi="Aptos Narrow"/>
          <w:sz w:val="24"/>
          <w:szCs w:val="24"/>
          <w:lang w:val="pt-BR"/>
        </w:rPr>
        <w:t>:</w:t>
      </w:r>
      <w:r w:rsidRPr="006719C0">
        <w:rPr>
          <w:rFonts w:ascii="Aptos Narrow" w:hAnsi="Aptos Narrow"/>
          <w:sz w:val="24"/>
          <w:szCs w:val="24"/>
          <w:lang w:val="pt-BR"/>
        </w:rPr>
        <w:t>¿También ustedes quieren marcharse?</w:t>
      </w:r>
      <w:r>
        <w:rPr>
          <w:rFonts w:ascii="Aptos Narrow" w:hAnsi="Aptos Narrow"/>
          <w:sz w:val="24"/>
          <w:szCs w:val="24"/>
          <w:lang w:val="pt-BR"/>
        </w:rPr>
        <w:t xml:space="preserve"> </w:t>
      </w:r>
      <w:r w:rsidRPr="006719C0">
        <w:rPr>
          <w:rFonts w:ascii="Aptos Narrow" w:hAnsi="Aptos Narrow"/>
          <w:sz w:val="24"/>
          <w:szCs w:val="24"/>
          <w:lang w:val="pt-BR"/>
        </w:rPr>
        <w:t xml:space="preserve">Señor contestó Simón Pedro, ¿a quién iremos? Tú tienes palabras de vida eterna. </w:t>
      </w:r>
      <w:r w:rsidRPr="006719C0">
        <w:rPr>
          <w:rFonts w:ascii="Aptos Narrow" w:hAnsi="Aptos Narrow"/>
          <w:sz w:val="24"/>
          <w:szCs w:val="24"/>
          <w:vertAlign w:val="superscript"/>
          <w:lang w:val="pt-BR"/>
        </w:rPr>
        <w:t> </w:t>
      </w:r>
      <w:r w:rsidRPr="006719C0">
        <w:rPr>
          <w:rFonts w:ascii="Aptos Narrow" w:hAnsi="Aptos Narrow"/>
          <w:sz w:val="24"/>
          <w:szCs w:val="24"/>
          <w:lang w:val="pt-BR"/>
        </w:rPr>
        <w:t>Y nosotros hemos creído, y sabemos que tú eres el Santo de Dios.</w:t>
      </w:r>
      <w:r w:rsidR="004A78E6" w:rsidRPr="006719C0">
        <w:rPr>
          <w:rFonts w:ascii="Aptos Narrow" w:hAnsi="Aptos Narrow"/>
          <w:sz w:val="24"/>
          <w:szCs w:val="24"/>
          <w:lang w:val="pt-BR"/>
        </w:rPr>
        <w:t xml:space="preserve"> </w:t>
      </w:r>
    </w:p>
    <w:p w14:paraId="733A1D61" w14:textId="77777777" w:rsidR="000E462C" w:rsidRPr="006719C0" w:rsidRDefault="000E462C" w:rsidP="00954F43">
      <w:pPr>
        <w:rPr>
          <w:rFonts w:ascii="Aptos Narrow" w:hAnsi="Aptos Narrow"/>
          <w:sz w:val="24"/>
          <w:szCs w:val="24"/>
          <w:lang w:val="pt-BR"/>
        </w:rPr>
      </w:pPr>
    </w:p>
    <w:p w14:paraId="29227976" w14:textId="77777777" w:rsidR="00E221DA" w:rsidRPr="00FB7E27" w:rsidRDefault="00E221DA" w:rsidP="00E221DA">
      <w:pPr>
        <w:rPr>
          <w:sz w:val="12"/>
          <w:szCs w:val="8"/>
          <w:lang w:val="es-ES"/>
        </w:rPr>
      </w:pPr>
    </w:p>
    <w:p w14:paraId="538C71D3" w14:textId="77777777" w:rsidR="003B0965" w:rsidRPr="003E15E3" w:rsidRDefault="003B0965" w:rsidP="00E221DA">
      <w:pPr>
        <w:rPr>
          <w:sz w:val="22"/>
          <w:szCs w:val="18"/>
          <w:lang w:val="es-ES"/>
        </w:rPr>
      </w:pPr>
    </w:p>
    <w:p w14:paraId="2A47D5C7" w14:textId="4BA32138" w:rsidR="003B0965" w:rsidRDefault="00160917" w:rsidP="00160917">
      <w:pPr>
        <w:jc w:val="center"/>
        <w:rPr>
          <w:lang w:val="es-ES"/>
        </w:rPr>
      </w:pPr>
      <w:r>
        <w:rPr>
          <w:noProof/>
        </w:rPr>
        <w:drawing>
          <wp:inline distT="0" distB="0" distL="0" distR="0" wp14:anchorId="4C3E3D35" wp14:editId="7C7DB439">
            <wp:extent cx="3664585" cy="2614789"/>
            <wp:effectExtent l="38100" t="38100" r="31115" b="33655"/>
            <wp:docPr id="1" name="Picture 1" descr="A person holding a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holding a circl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2177" cy="2655883"/>
                    </a:xfrm>
                    <a:prstGeom prst="rect">
                      <a:avLst/>
                    </a:prstGeom>
                    <a:noFill/>
                    <a:ln w="38100">
                      <a:solidFill>
                        <a:srgbClr val="ED7D31">
                          <a:lumMod val="75000"/>
                        </a:srgbClr>
                      </a:solidFill>
                    </a:ln>
                  </pic:spPr>
                </pic:pic>
              </a:graphicData>
            </a:graphic>
          </wp:inline>
        </w:drawing>
      </w:r>
    </w:p>
    <w:p w14:paraId="71354BE3" w14:textId="77777777" w:rsidR="003B0965" w:rsidRPr="00FB7E27" w:rsidRDefault="003B0965" w:rsidP="00E221DA">
      <w:pPr>
        <w:rPr>
          <w:sz w:val="14"/>
          <w:szCs w:val="10"/>
          <w:lang w:val="es-ES"/>
        </w:rPr>
      </w:pPr>
    </w:p>
    <w:p w14:paraId="25A80D44" w14:textId="18FA0BCB" w:rsidR="003B0965" w:rsidRDefault="003B0965" w:rsidP="00160917">
      <w:pPr>
        <w:jc w:val="center"/>
        <w:rPr>
          <w:sz w:val="16"/>
          <w:szCs w:val="12"/>
          <w:lang w:val="es-ES"/>
        </w:rPr>
      </w:pPr>
    </w:p>
    <w:p w14:paraId="0E729FBC" w14:textId="77777777" w:rsidR="000E462C" w:rsidRPr="003E15E3" w:rsidRDefault="000E462C" w:rsidP="00160917">
      <w:pPr>
        <w:jc w:val="center"/>
        <w:rPr>
          <w:sz w:val="16"/>
          <w:szCs w:val="12"/>
          <w:lang w:val="es-ES"/>
        </w:rPr>
      </w:pPr>
    </w:p>
    <w:p w14:paraId="16FD49A6" w14:textId="13507820" w:rsidR="00E76D86" w:rsidRPr="002F777C" w:rsidRDefault="00E76D86" w:rsidP="00E76D86">
      <w:pPr>
        <w:jc w:val="center"/>
        <w:rPr>
          <w:rFonts w:ascii="Aptos Narrow" w:hAnsi="Aptos Narrow"/>
          <w:b/>
          <w:bCs/>
          <w:color w:val="C00000"/>
          <w:szCs w:val="28"/>
          <w:lang w:val="es-ES"/>
        </w:rPr>
      </w:pPr>
      <w:r w:rsidRPr="002F777C">
        <w:rPr>
          <w:rFonts w:ascii="Aptos Narrow" w:hAnsi="Aptos Narrow"/>
          <w:b/>
          <w:bCs/>
          <w:color w:val="C00000"/>
          <w:szCs w:val="28"/>
          <w:lang w:val="es-ES"/>
        </w:rPr>
        <w:t>MEDITACIÓN</w:t>
      </w:r>
    </w:p>
    <w:p w14:paraId="70717CDE" w14:textId="77777777" w:rsidR="00EE7612" w:rsidRPr="00FC2532" w:rsidRDefault="00EE7612" w:rsidP="00E76D86">
      <w:pPr>
        <w:jc w:val="center"/>
        <w:rPr>
          <w:rFonts w:ascii="Aptos Narrow" w:hAnsi="Aptos Narrow"/>
          <w:b/>
          <w:bCs/>
          <w:color w:val="C00000"/>
          <w:sz w:val="22"/>
          <w:lang w:val="es-ES"/>
        </w:rPr>
      </w:pPr>
    </w:p>
    <w:p w14:paraId="617D3B4D" w14:textId="77777777" w:rsidR="00FC2532" w:rsidRPr="006719C0" w:rsidRDefault="00FC2532" w:rsidP="00FC2532">
      <w:pPr>
        <w:spacing w:line="252" w:lineRule="auto"/>
        <w:jc w:val="center"/>
        <w:rPr>
          <w:rFonts w:ascii="Aptos Narrow" w:hAnsi="Aptos Narrow"/>
          <w:b/>
          <w:bCs/>
          <w:color w:val="C00000"/>
          <w:szCs w:val="28"/>
          <w:lang w:val="pt-BR"/>
        </w:rPr>
      </w:pPr>
      <w:r w:rsidRPr="006719C0">
        <w:rPr>
          <w:rFonts w:ascii="Aptos Narrow" w:hAnsi="Aptos Narrow"/>
          <w:b/>
          <w:bCs/>
          <w:color w:val="C00000"/>
          <w:szCs w:val="28"/>
          <w:lang w:val="pt-BR"/>
        </w:rPr>
        <w:t>Lo que Jesús quiso decir cuando dijo: "Es necesario que comáis mi carne"</w:t>
      </w:r>
    </w:p>
    <w:p w14:paraId="1C58D151" w14:textId="77777777" w:rsidR="00FC2532" w:rsidRPr="006719C0" w:rsidRDefault="00FC2532" w:rsidP="00FC2532">
      <w:pPr>
        <w:spacing w:line="252" w:lineRule="auto"/>
        <w:jc w:val="center"/>
        <w:rPr>
          <w:rFonts w:ascii="Aptos Narrow" w:hAnsi="Aptos Narrow"/>
          <w:color w:val="C00000"/>
          <w:sz w:val="24"/>
          <w:szCs w:val="24"/>
          <w:lang w:val="pt-BR"/>
        </w:rPr>
      </w:pPr>
      <w:r w:rsidRPr="006719C0">
        <w:rPr>
          <w:rFonts w:ascii="Aptos Narrow" w:hAnsi="Aptos Narrow"/>
          <w:color w:val="C00000"/>
          <w:sz w:val="24"/>
          <w:szCs w:val="24"/>
          <w:lang w:val="pt-BR"/>
        </w:rPr>
        <w:t>(Por Jon Bloom – Deseando a Dios, junio de 2008)</w:t>
      </w:r>
    </w:p>
    <w:p w14:paraId="56D12433" w14:textId="77777777" w:rsidR="007D3950" w:rsidRPr="00FC2532" w:rsidRDefault="007D3950" w:rsidP="000E05D6">
      <w:pPr>
        <w:spacing w:line="240" w:lineRule="auto"/>
        <w:rPr>
          <w:rFonts w:ascii="Aptos Narrow" w:hAnsi="Aptos Narrow"/>
          <w:sz w:val="16"/>
          <w:szCs w:val="16"/>
          <w:lang w:val="pt-BR"/>
        </w:rPr>
      </w:pPr>
    </w:p>
    <w:p w14:paraId="191EBB73" w14:textId="77777777" w:rsidR="00E46090" w:rsidRPr="00FB7E27" w:rsidRDefault="00E46090" w:rsidP="00E46090">
      <w:pPr>
        <w:jc w:val="center"/>
        <w:rPr>
          <w:sz w:val="10"/>
          <w:szCs w:val="6"/>
          <w:lang w:val="es-ES"/>
        </w:rPr>
      </w:pPr>
    </w:p>
    <w:p w14:paraId="1913A0CD" w14:textId="77777777" w:rsidR="00A5421D" w:rsidRDefault="00A5421D" w:rsidP="00A5421D">
      <w:pPr>
        <w:spacing w:line="252" w:lineRule="auto"/>
        <w:rPr>
          <w:rFonts w:ascii="Aptos Narrow" w:hAnsi="Aptos Narrow"/>
          <w:color w:val="auto"/>
          <w:sz w:val="24"/>
          <w:szCs w:val="24"/>
          <w:lang w:val="pt-BR"/>
        </w:rPr>
      </w:pPr>
      <w:r w:rsidRPr="006719C0">
        <w:rPr>
          <w:rFonts w:ascii="Aptos Narrow" w:hAnsi="Aptos Narrow"/>
          <w:color w:val="auto"/>
          <w:sz w:val="24"/>
          <w:szCs w:val="24"/>
          <w:lang w:val="pt-BR"/>
        </w:rPr>
        <w:t>El día anterior, Jesús había alimentado a 5.000 personas con unos pocos panes y peces. Luego, esa noche, caminó</w:t>
      </w:r>
      <w:r>
        <w:rPr>
          <w:rFonts w:ascii="Aptos Narrow" w:hAnsi="Aptos Narrow"/>
          <w:color w:val="auto"/>
          <w:sz w:val="24"/>
          <w:szCs w:val="24"/>
          <w:lang w:val="pt-BR"/>
        </w:rPr>
        <w:t xml:space="preserve"> muchas</w:t>
      </w:r>
      <w:r w:rsidRPr="006719C0">
        <w:rPr>
          <w:rFonts w:ascii="Aptos Narrow" w:hAnsi="Aptos Narrow"/>
          <w:color w:val="auto"/>
          <w:sz w:val="24"/>
          <w:szCs w:val="24"/>
          <w:lang w:val="pt-BR"/>
        </w:rPr>
        <w:t xml:space="preserve"> millas</w:t>
      </w:r>
      <w:r>
        <w:rPr>
          <w:rFonts w:ascii="Aptos Narrow" w:hAnsi="Aptos Narrow"/>
          <w:color w:val="auto"/>
          <w:sz w:val="24"/>
          <w:szCs w:val="24"/>
          <w:lang w:val="pt-BR"/>
        </w:rPr>
        <w:t xml:space="preserve"> </w:t>
      </w:r>
      <w:r w:rsidRPr="006719C0">
        <w:rPr>
          <w:rFonts w:ascii="Aptos Narrow" w:hAnsi="Aptos Narrow"/>
          <w:color w:val="auto"/>
          <w:sz w:val="24"/>
          <w:szCs w:val="24"/>
          <w:lang w:val="pt-BR"/>
        </w:rPr>
        <w:t xml:space="preserve">a través del mar de Galilea antes de alcanzar a sus discípulos en su barca. La </w:t>
      </w:r>
      <w:r>
        <w:rPr>
          <w:rFonts w:ascii="Aptos Narrow" w:hAnsi="Aptos Narrow"/>
          <w:color w:val="auto"/>
          <w:sz w:val="24"/>
          <w:szCs w:val="24"/>
          <w:lang w:val="pt-BR"/>
        </w:rPr>
        <w:t>multitud</w:t>
      </w:r>
      <w:r w:rsidRPr="006719C0">
        <w:rPr>
          <w:rFonts w:ascii="Aptos Narrow" w:hAnsi="Aptos Narrow"/>
          <w:color w:val="auto"/>
          <w:sz w:val="24"/>
          <w:szCs w:val="24"/>
          <w:lang w:val="pt-BR"/>
        </w:rPr>
        <w:t xml:space="preserve"> lo había visto despedir a sus discípulos en la única barca disponible. Así que al día siguiente, cuando lo encontraron en </w:t>
      </w:r>
      <w:r>
        <w:rPr>
          <w:rFonts w:ascii="Aptos Narrow" w:hAnsi="Aptos Narrow"/>
          <w:color w:val="auto"/>
          <w:sz w:val="24"/>
          <w:szCs w:val="24"/>
          <w:lang w:val="pt-BR"/>
        </w:rPr>
        <w:t>Capernaum</w:t>
      </w:r>
      <w:r w:rsidRPr="006719C0">
        <w:rPr>
          <w:rFonts w:ascii="Aptos Narrow" w:hAnsi="Aptos Narrow"/>
          <w:color w:val="auto"/>
          <w:sz w:val="24"/>
          <w:szCs w:val="24"/>
          <w:lang w:val="pt-BR"/>
        </w:rPr>
        <w:t xml:space="preserve">, supieron que solo podía haber llegado allí milagrosamente. Querían que él fuera su rey. Luego fue y arruinó todo. A sus admiradores, Jesús les dijo: "Les aseguro que ustedes me buscan no porque han visto señales, sino porque comieron pan hasta llenarse. </w:t>
      </w:r>
      <w:r w:rsidRPr="006719C0">
        <w:rPr>
          <w:rFonts w:ascii="Aptos Narrow" w:hAnsi="Aptos Narrow"/>
          <w:color w:val="auto"/>
          <w:sz w:val="24"/>
          <w:szCs w:val="24"/>
          <w:vertAlign w:val="superscript"/>
          <w:lang w:val="pt-BR"/>
        </w:rPr>
        <w:t>27 </w:t>
      </w:r>
      <w:r w:rsidRPr="006719C0">
        <w:rPr>
          <w:rFonts w:ascii="Aptos Narrow" w:hAnsi="Aptos Narrow"/>
          <w:color w:val="auto"/>
          <w:sz w:val="24"/>
          <w:szCs w:val="24"/>
          <w:lang w:val="pt-BR"/>
        </w:rPr>
        <w:t xml:space="preserve">Trabajen, pero no por la comida que es perecedera, sino por la que permanece para </w:t>
      </w:r>
    </w:p>
    <w:p w14:paraId="7E7C8226" w14:textId="77777777" w:rsidR="000E462C" w:rsidRDefault="000E462C" w:rsidP="00A5421D">
      <w:pPr>
        <w:spacing w:line="252" w:lineRule="auto"/>
        <w:rPr>
          <w:rFonts w:ascii="Aptos Narrow" w:hAnsi="Aptos Narrow"/>
          <w:color w:val="auto"/>
          <w:sz w:val="24"/>
          <w:szCs w:val="24"/>
          <w:lang w:val="pt-BR"/>
        </w:rPr>
      </w:pPr>
    </w:p>
    <w:p w14:paraId="6E7BF771" w14:textId="77777777" w:rsidR="000E462C" w:rsidRDefault="000E462C" w:rsidP="00A5421D">
      <w:pPr>
        <w:spacing w:line="252" w:lineRule="auto"/>
        <w:rPr>
          <w:rFonts w:ascii="Aptos Narrow" w:hAnsi="Aptos Narrow"/>
          <w:color w:val="auto"/>
          <w:sz w:val="24"/>
          <w:szCs w:val="24"/>
          <w:lang w:val="pt-BR"/>
        </w:rPr>
      </w:pPr>
    </w:p>
    <w:p w14:paraId="03E44A76" w14:textId="77777777" w:rsidR="000E462C" w:rsidRDefault="000E462C" w:rsidP="00A5421D">
      <w:pPr>
        <w:spacing w:line="252" w:lineRule="auto"/>
        <w:rPr>
          <w:rFonts w:ascii="Aptos Narrow" w:hAnsi="Aptos Narrow"/>
          <w:color w:val="auto"/>
          <w:sz w:val="24"/>
          <w:szCs w:val="24"/>
          <w:lang w:val="pt-BR"/>
        </w:rPr>
      </w:pPr>
    </w:p>
    <w:p w14:paraId="61FD5B49" w14:textId="372E3CEE" w:rsidR="00A5421D" w:rsidRDefault="00A5421D" w:rsidP="00A5421D">
      <w:pPr>
        <w:spacing w:line="252" w:lineRule="auto"/>
        <w:rPr>
          <w:rFonts w:ascii="Aptos Narrow" w:hAnsi="Aptos Narrow"/>
          <w:color w:val="auto"/>
          <w:sz w:val="24"/>
          <w:szCs w:val="24"/>
          <w:lang w:val="pt-BR"/>
        </w:rPr>
      </w:pPr>
      <w:r w:rsidRPr="006719C0">
        <w:rPr>
          <w:rFonts w:ascii="Aptos Narrow" w:hAnsi="Aptos Narrow"/>
          <w:color w:val="auto"/>
          <w:sz w:val="24"/>
          <w:szCs w:val="24"/>
          <w:lang w:val="pt-BR"/>
        </w:rPr>
        <w:t>vida eterna, la cual les dará el Hijo del hombre. Dios el Padre ha puesto sobre él su sello de aprobación." (</w:t>
      </w:r>
      <w:hyperlink r:id="rId10" w:tgtFrame="_blank" w:history="1">
        <w:r w:rsidRPr="006719C0">
          <w:rPr>
            <w:rStyle w:val="Hyperlink"/>
            <w:rFonts w:ascii="Aptos Narrow" w:eastAsiaTheme="majorEastAsia" w:hAnsi="Aptos Narrow"/>
            <w:color w:val="auto"/>
            <w:sz w:val="24"/>
            <w:szCs w:val="24"/>
            <w:lang w:val="pt-BR"/>
          </w:rPr>
          <w:t>Juan 6:26-27</w:t>
        </w:r>
      </w:hyperlink>
      <w:r w:rsidRPr="006719C0">
        <w:rPr>
          <w:rFonts w:ascii="Aptos Narrow" w:hAnsi="Aptos Narrow"/>
          <w:color w:val="auto"/>
          <w:sz w:val="24"/>
          <w:szCs w:val="24"/>
          <w:lang w:val="pt-BR"/>
        </w:rPr>
        <w:t>)</w:t>
      </w:r>
    </w:p>
    <w:p w14:paraId="0CC9DCF4" w14:textId="77777777" w:rsidR="000E462C" w:rsidRPr="000E462C" w:rsidRDefault="000E462C" w:rsidP="00A5421D">
      <w:pPr>
        <w:spacing w:line="252" w:lineRule="auto"/>
        <w:rPr>
          <w:rFonts w:ascii="Aptos Narrow" w:hAnsi="Aptos Narrow"/>
          <w:color w:val="auto"/>
          <w:sz w:val="10"/>
          <w:szCs w:val="10"/>
          <w:lang w:val="pt-BR"/>
        </w:rPr>
      </w:pPr>
    </w:p>
    <w:p w14:paraId="4FA3DF5A" w14:textId="77777777" w:rsidR="00A5421D" w:rsidRPr="000E462C" w:rsidRDefault="00A5421D" w:rsidP="00A5421D">
      <w:pPr>
        <w:spacing w:line="252" w:lineRule="auto"/>
        <w:jc w:val="center"/>
        <w:rPr>
          <w:rFonts w:ascii="Aptos Narrow" w:hAnsi="Aptos Narrow"/>
          <w:color w:val="auto"/>
          <w:sz w:val="22"/>
          <w:lang w:val="pt-BR"/>
        </w:rPr>
      </w:pPr>
    </w:p>
    <w:p w14:paraId="5181DF4A" w14:textId="77777777" w:rsidR="000F59C9" w:rsidRPr="000E462C" w:rsidRDefault="00A5421D" w:rsidP="000E462C">
      <w:pPr>
        <w:spacing w:line="252" w:lineRule="auto"/>
        <w:ind w:left="14" w:hanging="14"/>
        <w:rPr>
          <w:rFonts w:ascii="Aptos Narrow" w:hAnsi="Aptos Narrow"/>
          <w:color w:val="auto"/>
          <w:sz w:val="18"/>
          <w:szCs w:val="18"/>
          <w:lang w:val="pt-BR"/>
        </w:rPr>
      </w:pPr>
      <w:r w:rsidRPr="006719C0">
        <w:rPr>
          <w:rFonts w:ascii="Aptos Narrow" w:hAnsi="Aptos Narrow"/>
          <w:color w:val="auto"/>
          <w:sz w:val="24"/>
          <w:szCs w:val="24"/>
          <w:lang w:val="pt-BR"/>
        </w:rPr>
        <w:t>Confundidos, le preguntaron cómo podían trabajar para agradar a Dios. Él respondió: "Les aseguro que no fue Moisés el que les dio a ustedes el pan del cielo —afirmó Jesús—. El que da el verdadero pan del cielo es mi Padre</w:t>
      </w:r>
      <w:r>
        <w:rPr>
          <w:rFonts w:ascii="Aptos Narrow" w:hAnsi="Aptos Narrow"/>
          <w:color w:val="auto"/>
          <w:sz w:val="24"/>
          <w:szCs w:val="24"/>
          <w:lang w:val="pt-BR"/>
        </w:rPr>
        <w:t>,</w:t>
      </w:r>
      <w:r w:rsidRPr="006719C0">
        <w:rPr>
          <w:rFonts w:ascii="Aptos Narrow" w:hAnsi="Aptos Narrow"/>
          <w:color w:val="auto"/>
          <w:sz w:val="24"/>
          <w:szCs w:val="24"/>
          <w:lang w:val="pt-BR"/>
        </w:rPr>
        <w:t xml:space="preserve"> respondió Jesús." (</w:t>
      </w:r>
      <w:hyperlink r:id="rId11" w:tgtFrame="_blank" w:history="1">
        <w:r w:rsidRPr="006719C0">
          <w:rPr>
            <w:rStyle w:val="Hyperlink"/>
            <w:rFonts w:ascii="Aptos Narrow" w:eastAsiaTheme="majorEastAsia" w:hAnsi="Aptos Narrow"/>
            <w:color w:val="auto"/>
            <w:sz w:val="24"/>
            <w:szCs w:val="24"/>
            <w:lang w:val="pt-BR"/>
          </w:rPr>
          <w:t>Juan 6:29</w:t>
        </w:r>
      </w:hyperlink>
      <w:r w:rsidRPr="006719C0">
        <w:rPr>
          <w:rFonts w:ascii="Aptos Narrow" w:hAnsi="Aptos Narrow"/>
          <w:color w:val="auto"/>
          <w:sz w:val="24"/>
          <w:szCs w:val="24"/>
          <w:lang w:val="pt-BR"/>
        </w:rPr>
        <w:t xml:space="preserve">). (Dios no está buscando obreros. Está mirando </w:t>
      </w:r>
    </w:p>
    <w:p w14:paraId="62DC2A31" w14:textId="77777777" w:rsidR="00FB7E27" w:rsidRPr="000E462C" w:rsidRDefault="00FB7E27" w:rsidP="000E462C">
      <w:pPr>
        <w:spacing w:line="252" w:lineRule="auto"/>
        <w:ind w:left="14" w:hanging="14"/>
        <w:rPr>
          <w:rFonts w:ascii="Aptos Narrow" w:hAnsi="Aptos Narrow"/>
          <w:color w:val="auto"/>
          <w:sz w:val="2"/>
          <w:szCs w:val="2"/>
          <w:lang w:val="pt-BR"/>
        </w:rPr>
      </w:pPr>
    </w:p>
    <w:p w14:paraId="7E5FFDC2" w14:textId="7045800B" w:rsidR="000F59C9" w:rsidRPr="006719C0" w:rsidRDefault="000F59C9" w:rsidP="000E462C">
      <w:pPr>
        <w:spacing w:line="252" w:lineRule="auto"/>
        <w:ind w:left="14" w:hanging="14"/>
        <w:rPr>
          <w:rFonts w:ascii="Aptos Narrow" w:hAnsi="Aptos Narrow"/>
          <w:color w:val="auto"/>
          <w:sz w:val="24"/>
          <w:szCs w:val="24"/>
          <w:lang w:val="pt-BR"/>
        </w:rPr>
      </w:pPr>
      <w:r>
        <w:rPr>
          <w:rFonts w:ascii="Aptos Narrow" w:hAnsi="Aptos Narrow"/>
          <w:color w:val="auto"/>
          <w:sz w:val="24"/>
          <w:szCs w:val="24"/>
          <w:lang w:val="pt-BR"/>
        </w:rPr>
        <w:t>buscando</w:t>
      </w:r>
      <w:r w:rsidRPr="006719C0">
        <w:rPr>
          <w:rFonts w:ascii="Aptos Narrow" w:hAnsi="Aptos Narrow"/>
          <w:color w:val="auto"/>
          <w:sz w:val="24"/>
          <w:szCs w:val="24"/>
          <w:lang w:val="pt-BR"/>
        </w:rPr>
        <w:t xml:space="preserve"> los creyentes.) Jesús era un héroe para la multitud porque les había dado de comer. Pero Jesús discernió algo muy erróneo acerca de su entusiasmo. Querían más "pan del cielo" (</w:t>
      </w:r>
      <w:hyperlink r:id="rId12" w:tgtFrame="_blank" w:history="1">
        <w:r w:rsidRPr="006719C0">
          <w:rPr>
            <w:rStyle w:val="Hyperlink"/>
            <w:rFonts w:ascii="Aptos Narrow" w:eastAsiaTheme="majorEastAsia" w:hAnsi="Aptos Narrow"/>
            <w:color w:val="auto"/>
            <w:sz w:val="24"/>
            <w:szCs w:val="24"/>
            <w:lang w:val="pt-BR"/>
          </w:rPr>
          <w:t>Juan 6:32</w:t>
        </w:r>
      </w:hyperlink>
      <w:r w:rsidRPr="006719C0">
        <w:rPr>
          <w:rFonts w:ascii="Aptos Narrow" w:hAnsi="Aptos Narrow"/>
          <w:color w:val="auto"/>
          <w:sz w:val="24"/>
          <w:szCs w:val="24"/>
          <w:lang w:val="pt-BR"/>
        </w:rPr>
        <w:t>).</w:t>
      </w:r>
    </w:p>
    <w:p w14:paraId="4397008D" w14:textId="77777777" w:rsidR="000F59C9" w:rsidRPr="000E462C" w:rsidRDefault="000F59C9" w:rsidP="000F59C9">
      <w:pPr>
        <w:spacing w:line="252" w:lineRule="auto"/>
        <w:jc w:val="center"/>
        <w:rPr>
          <w:rFonts w:ascii="Aptos Narrow" w:hAnsi="Aptos Narrow"/>
          <w:color w:val="auto"/>
          <w:sz w:val="22"/>
          <w:lang w:val="pt-BR"/>
        </w:rPr>
      </w:pPr>
    </w:p>
    <w:p w14:paraId="12FCEB7B" w14:textId="77777777" w:rsidR="000F59C9" w:rsidRPr="006719C0" w:rsidRDefault="000F59C9" w:rsidP="000F59C9">
      <w:pPr>
        <w:spacing w:line="252" w:lineRule="auto"/>
        <w:jc w:val="center"/>
        <w:rPr>
          <w:rFonts w:ascii="Aptos Narrow" w:hAnsi="Aptos Narrow"/>
          <w:b/>
          <w:bCs/>
          <w:color w:val="auto"/>
          <w:sz w:val="24"/>
          <w:szCs w:val="24"/>
          <w:lang w:val="pt-BR"/>
        </w:rPr>
      </w:pPr>
      <w:r w:rsidRPr="006719C0">
        <w:rPr>
          <w:rFonts w:ascii="Aptos Narrow" w:hAnsi="Aptos Narrow"/>
          <w:b/>
          <w:bCs/>
          <w:color w:val="auto"/>
          <w:sz w:val="24"/>
          <w:szCs w:val="24"/>
          <w:lang w:val="pt-BR"/>
        </w:rPr>
        <w:t>Más que pan</w:t>
      </w:r>
    </w:p>
    <w:p w14:paraId="0BE28163" w14:textId="77777777" w:rsidR="000F59C9" w:rsidRPr="006719C0" w:rsidRDefault="000F59C9" w:rsidP="000F59C9">
      <w:pPr>
        <w:spacing w:line="252" w:lineRule="auto"/>
        <w:rPr>
          <w:rFonts w:ascii="Aptos Narrow" w:hAnsi="Aptos Narrow"/>
          <w:color w:val="auto"/>
          <w:sz w:val="24"/>
          <w:szCs w:val="24"/>
          <w:lang w:val="pt-BR"/>
        </w:rPr>
      </w:pPr>
      <w:r w:rsidRPr="006719C0">
        <w:rPr>
          <w:rFonts w:ascii="Aptos Narrow" w:hAnsi="Aptos Narrow"/>
          <w:color w:val="auto"/>
          <w:sz w:val="24"/>
          <w:szCs w:val="24"/>
          <w:lang w:val="pt-BR"/>
        </w:rPr>
        <w:t xml:space="preserve">Pero querer las bendiciones que Jesús provee no es lo mismo que creer en él. De hecho, Jesús </w:t>
      </w:r>
      <w:r>
        <w:rPr>
          <w:rFonts w:ascii="Aptos Narrow" w:hAnsi="Aptos Narrow"/>
          <w:color w:val="auto"/>
          <w:sz w:val="24"/>
          <w:szCs w:val="24"/>
          <w:lang w:val="pt-BR"/>
        </w:rPr>
        <w:t>vino</w:t>
      </w:r>
    </w:p>
    <w:p w14:paraId="0B8A732F" w14:textId="77777777" w:rsidR="000F59C9" w:rsidRPr="006719C0" w:rsidRDefault="000F59C9" w:rsidP="000F59C9">
      <w:pPr>
        <w:spacing w:line="252" w:lineRule="auto"/>
        <w:rPr>
          <w:rFonts w:ascii="Aptos Narrow" w:hAnsi="Aptos Narrow"/>
          <w:color w:val="auto"/>
          <w:sz w:val="24"/>
          <w:szCs w:val="24"/>
          <w:lang w:val="pt-BR"/>
        </w:rPr>
      </w:pPr>
      <w:r w:rsidRPr="006719C0">
        <w:rPr>
          <w:rFonts w:ascii="Aptos Narrow" w:hAnsi="Aptos Narrow"/>
          <w:color w:val="auto"/>
          <w:sz w:val="24"/>
          <w:szCs w:val="24"/>
          <w:lang w:val="pt-BR"/>
        </w:rPr>
        <w:t>a darles pan del cielo. Pero no ese tipo de pan. Así que, para ponerlos a prueba, comenzó a hacer declaraciones que sonaban muy extrañas. Les dijo que él era el verdadero pan del cielo que da vida al mundo, y que quien comiera de este pan viviría para siempre.  "Jesús había venido a darles pan del cielo. Pero no el tipo de pan que estaban buscando".  Luego dijo: "Y el pan que daré por la vida del mundo es mi carne" (</w:t>
      </w:r>
      <w:hyperlink r:id="rId13" w:tgtFrame="_blank" w:history="1">
        <w:r w:rsidRPr="006719C0">
          <w:rPr>
            <w:rStyle w:val="Hyperlink"/>
            <w:rFonts w:ascii="Aptos Narrow" w:eastAsiaTheme="majorEastAsia" w:hAnsi="Aptos Narrow"/>
            <w:color w:val="auto"/>
            <w:sz w:val="24"/>
            <w:szCs w:val="24"/>
            <w:lang w:val="pt-BR"/>
          </w:rPr>
          <w:t>Juan 6:51</w:t>
        </w:r>
      </w:hyperlink>
      <w:r w:rsidRPr="006719C0">
        <w:rPr>
          <w:rFonts w:ascii="Aptos Narrow" w:hAnsi="Aptos Narrow"/>
          <w:color w:val="auto"/>
          <w:sz w:val="24"/>
          <w:szCs w:val="24"/>
          <w:lang w:val="pt-BR"/>
        </w:rPr>
        <w:t xml:space="preserve">). Esto sonaba a canibalismo. Sus oyentes se resistieron. Él lo insistió aún más: "Les aseguro —afirmó Jesús— que, si no comen la carne del Hijo del hombre ni beben su sangre, no tienen realmente vida. </w:t>
      </w:r>
      <w:r w:rsidRPr="006719C0">
        <w:rPr>
          <w:rFonts w:ascii="Aptos Narrow" w:hAnsi="Aptos Narrow"/>
          <w:color w:val="auto"/>
          <w:sz w:val="24"/>
          <w:szCs w:val="24"/>
          <w:vertAlign w:val="superscript"/>
          <w:lang w:val="pt-BR"/>
        </w:rPr>
        <w:t> </w:t>
      </w:r>
      <w:r w:rsidRPr="006719C0">
        <w:rPr>
          <w:rFonts w:ascii="Aptos Narrow" w:hAnsi="Aptos Narrow"/>
          <w:color w:val="auto"/>
          <w:sz w:val="24"/>
          <w:szCs w:val="24"/>
          <w:lang w:val="pt-BR"/>
        </w:rPr>
        <w:t xml:space="preserve">El que come mi carne y bebe mi sangre tiene vida eterna, y yo lo resucitaré en el día final. </w:t>
      </w:r>
      <w:r w:rsidRPr="006719C0">
        <w:rPr>
          <w:rFonts w:ascii="Aptos Narrow" w:hAnsi="Aptos Narrow"/>
          <w:color w:val="auto"/>
          <w:sz w:val="24"/>
          <w:szCs w:val="24"/>
          <w:vertAlign w:val="superscript"/>
          <w:lang w:val="pt-BR"/>
        </w:rPr>
        <w:t> </w:t>
      </w:r>
      <w:r w:rsidRPr="006719C0">
        <w:rPr>
          <w:rFonts w:ascii="Aptos Narrow" w:hAnsi="Aptos Narrow"/>
          <w:color w:val="auto"/>
          <w:sz w:val="24"/>
          <w:szCs w:val="24"/>
          <w:lang w:val="pt-BR"/>
        </w:rPr>
        <w:t>Porque mi carne es verdadera comida y mi sangre es verdadera bebida. ". (</w:t>
      </w:r>
      <w:hyperlink r:id="rId14" w:tgtFrame="_blank" w:history="1">
        <w:r w:rsidRPr="006719C0">
          <w:rPr>
            <w:rStyle w:val="Hyperlink"/>
            <w:rFonts w:ascii="Aptos Narrow" w:eastAsiaTheme="majorEastAsia" w:hAnsi="Aptos Narrow"/>
            <w:color w:val="auto"/>
            <w:sz w:val="24"/>
            <w:szCs w:val="24"/>
            <w:lang w:val="pt-BR"/>
          </w:rPr>
          <w:t>Juan 6:53-55</w:t>
        </w:r>
      </w:hyperlink>
      <w:r w:rsidRPr="006719C0">
        <w:rPr>
          <w:rFonts w:ascii="Aptos Narrow" w:hAnsi="Aptos Narrow"/>
          <w:color w:val="auto"/>
          <w:sz w:val="24"/>
          <w:szCs w:val="24"/>
          <w:lang w:val="pt-BR"/>
        </w:rPr>
        <w:t>.)</w:t>
      </w:r>
    </w:p>
    <w:p w14:paraId="5CBC65BF" w14:textId="597178BC" w:rsidR="00A5421D" w:rsidRPr="006719C0" w:rsidRDefault="00A5421D" w:rsidP="00A5421D">
      <w:pPr>
        <w:spacing w:line="252" w:lineRule="auto"/>
        <w:rPr>
          <w:rFonts w:ascii="Aptos Narrow" w:hAnsi="Aptos Narrow"/>
          <w:color w:val="auto"/>
          <w:sz w:val="24"/>
          <w:szCs w:val="24"/>
          <w:lang w:val="pt-BR"/>
        </w:rPr>
      </w:pPr>
    </w:p>
    <w:p w14:paraId="75DCE1FB" w14:textId="77777777" w:rsidR="006E72C2" w:rsidRPr="006719C0" w:rsidRDefault="006E72C2" w:rsidP="006E72C2">
      <w:pPr>
        <w:spacing w:line="252" w:lineRule="auto"/>
        <w:rPr>
          <w:rFonts w:ascii="Aptos Narrow" w:hAnsi="Aptos Narrow"/>
          <w:color w:val="auto"/>
          <w:sz w:val="24"/>
          <w:szCs w:val="24"/>
          <w:lang w:val="pt-BR"/>
        </w:rPr>
      </w:pPr>
      <w:r w:rsidRPr="006719C0">
        <w:rPr>
          <w:rFonts w:ascii="Aptos Narrow" w:hAnsi="Aptos Narrow"/>
          <w:color w:val="auto"/>
          <w:sz w:val="24"/>
          <w:szCs w:val="24"/>
          <w:lang w:val="pt-BR"/>
        </w:rPr>
        <w:t>La campaña "Jesús por Rey" se evaporó. La gente se alejó, negando con la cabeza. ¡El loco quiere que comamos su carne! Ellos malinterpretaron completamente lo que Jesús estaba diciendo.  Entonces, ¿a qué se refería? Aquí están las pistas:</w:t>
      </w:r>
    </w:p>
    <w:p w14:paraId="35D656DD" w14:textId="77777777" w:rsidR="006E72C2" w:rsidRPr="006719C0" w:rsidRDefault="006E72C2" w:rsidP="006E72C2">
      <w:pPr>
        <w:spacing w:line="252" w:lineRule="auto"/>
        <w:rPr>
          <w:rFonts w:ascii="Aptos Narrow" w:hAnsi="Aptos Narrow"/>
          <w:color w:val="auto"/>
          <w:sz w:val="24"/>
          <w:szCs w:val="24"/>
          <w:lang w:val="pt-BR"/>
        </w:rPr>
      </w:pPr>
    </w:p>
    <w:p w14:paraId="7ACF3FB6" w14:textId="77777777" w:rsidR="006E72C2" w:rsidRPr="006719C0" w:rsidRDefault="006E72C2" w:rsidP="006E72C2">
      <w:pPr>
        <w:spacing w:line="252" w:lineRule="auto"/>
        <w:ind w:left="0" w:firstLine="0"/>
        <w:rPr>
          <w:rFonts w:ascii="Aptos Narrow" w:hAnsi="Aptos Narrow"/>
          <w:color w:val="auto"/>
          <w:sz w:val="24"/>
          <w:szCs w:val="24"/>
          <w:lang w:val="pt-BR"/>
        </w:rPr>
      </w:pPr>
      <w:r w:rsidRPr="006719C0">
        <w:rPr>
          <w:rFonts w:ascii="Aptos Narrow" w:hAnsi="Aptos Narrow"/>
          <w:color w:val="auto"/>
          <w:sz w:val="24"/>
          <w:szCs w:val="24"/>
          <w:lang w:val="pt-BR"/>
        </w:rPr>
        <w:t xml:space="preserve">       ¿Cómo trabajas por el alimento que permanece para vida eterna? ¡Cree en mí! (</w:t>
      </w:r>
      <w:hyperlink r:id="rId15" w:tgtFrame="_blank" w:history="1">
        <w:r w:rsidRPr="006719C0">
          <w:rPr>
            <w:rStyle w:val="Hyperlink"/>
            <w:rFonts w:ascii="Aptos Narrow" w:eastAsiaTheme="majorEastAsia" w:hAnsi="Aptos Narrow"/>
            <w:color w:val="auto"/>
            <w:sz w:val="24"/>
            <w:szCs w:val="24"/>
            <w:lang w:val="pt-BR"/>
          </w:rPr>
          <w:t>Juan 6:27,</w:t>
        </w:r>
      </w:hyperlink>
      <w:r w:rsidRPr="006719C0">
        <w:rPr>
          <w:rFonts w:ascii="Aptos Narrow" w:hAnsi="Aptos Narrow"/>
          <w:color w:val="auto"/>
          <w:sz w:val="24"/>
          <w:szCs w:val="24"/>
          <w:lang w:val="pt-BR"/>
        </w:rPr>
        <w:t xml:space="preserve"> </w:t>
      </w:r>
      <w:hyperlink r:id="rId16" w:tgtFrame="_blank" w:history="1">
        <w:r w:rsidRPr="006719C0">
          <w:rPr>
            <w:rStyle w:val="Hyperlink"/>
            <w:rFonts w:ascii="Aptos Narrow" w:eastAsiaTheme="majorEastAsia" w:hAnsi="Aptos Narrow"/>
            <w:color w:val="auto"/>
            <w:sz w:val="24"/>
            <w:szCs w:val="24"/>
            <w:lang w:val="pt-BR"/>
          </w:rPr>
          <w:t>29</w:t>
        </w:r>
      </w:hyperlink>
      <w:r w:rsidRPr="006719C0">
        <w:rPr>
          <w:rFonts w:ascii="Aptos Narrow" w:hAnsi="Aptos Narrow"/>
          <w:color w:val="auto"/>
          <w:sz w:val="24"/>
          <w:szCs w:val="24"/>
          <w:lang w:val="pt-BR"/>
        </w:rPr>
        <w:t>.)</w:t>
      </w:r>
    </w:p>
    <w:p w14:paraId="7BCC2ABD" w14:textId="77777777" w:rsidR="006E72C2" w:rsidRPr="006719C0" w:rsidRDefault="006E72C2" w:rsidP="006E72C2">
      <w:pPr>
        <w:spacing w:line="252" w:lineRule="auto"/>
        <w:rPr>
          <w:rFonts w:ascii="Aptos Narrow" w:hAnsi="Aptos Narrow"/>
          <w:color w:val="auto"/>
          <w:sz w:val="24"/>
          <w:szCs w:val="24"/>
          <w:lang w:val="pt-BR"/>
        </w:rPr>
      </w:pPr>
      <w:r w:rsidRPr="006719C0">
        <w:rPr>
          <w:rFonts w:ascii="Aptos Narrow" w:hAnsi="Aptos Narrow"/>
          <w:color w:val="auto"/>
          <w:sz w:val="24"/>
          <w:szCs w:val="24"/>
          <w:lang w:val="pt-BR"/>
        </w:rPr>
        <w:t xml:space="preserve">       "Yo soy el pan de vida; el que </w:t>
      </w:r>
      <w:r w:rsidRPr="006719C0">
        <w:rPr>
          <w:rFonts w:ascii="Aptos Narrow" w:hAnsi="Aptos Narrow"/>
          <w:i/>
          <w:iCs/>
          <w:color w:val="auto"/>
          <w:sz w:val="24"/>
          <w:szCs w:val="24"/>
          <w:lang w:val="pt-BR"/>
        </w:rPr>
        <w:t>venga</w:t>
      </w:r>
      <w:r w:rsidRPr="006719C0">
        <w:rPr>
          <w:rFonts w:ascii="Aptos Narrow" w:hAnsi="Aptos Narrow"/>
          <w:color w:val="auto"/>
          <w:sz w:val="24"/>
          <w:szCs w:val="24"/>
          <w:lang w:val="pt-BR"/>
        </w:rPr>
        <w:t xml:space="preserve"> a mí no tendrá hambre, y el que crea en  </w:t>
      </w:r>
    </w:p>
    <w:p w14:paraId="62909E27" w14:textId="77777777" w:rsidR="006E72C2" w:rsidRPr="006719C0" w:rsidRDefault="006E72C2" w:rsidP="006E72C2">
      <w:pPr>
        <w:spacing w:line="252" w:lineRule="auto"/>
        <w:ind w:left="0" w:firstLine="0"/>
        <w:rPr>
          <w:rFonts w:ascii="Aptos Narrow" w:hAnsi="Aptos Narrow"/>
          <w:color w:val="auto"/>
          <w:sz w:val="24"/>
          <w:szCs w:val="24"/>
          <w:lang w:val="pt-BR"/>
        </w:rPr>
      </w:pPr>
      <w:r w:rsidRPr="006719C0">
        <w:rPr>
          <w:rFonts w:ascii="Aptos Narrow" w:hAnsi="Aptos Narrow"/>
          <w:color w:val="auto"/>
          <w:sz w:val="24"/>
          <w:szCs w:val="24"/>
          <w:lang w:val="pt-BR"/>
        </w:rPr>
        <w:t xml:space="preserve">       </w:t>
      </w:r>
      <w:r>
        <w:rPr>
          <w:rFonts w:ascii="Aptos Narrow" w:hAnsi="Aptos Narrow"/>
          <w:color w:val="auto"/>
          <w:sz w:val="24"/>
          <w:szCs w:val="24"/>
          <w:lang w:val="pt-BR"/>
        </w:rPr>
        <w:t>mi</w:t>
      </w:r>
      <w:r w:rsidRPr="006719C0">
        <w:rPr>
          <w:rFonts w:ascii="Aptos Narrow" w:hAnsi="Aptos Narrow"/>
          <w:color w:val="auto"/>
          <w:sz w:val="24"/>
          <w:szCs w:val="24"/>
          <w:lang w:val="pt-BR"/>
        </w:rPr>
        <w:t xml:space="preserve"> no tendré sed jamás". (</w:t>
      </w:r>
      <w:hyperlink r:id="rId17" w:tgtFrame="_blank" w:history="1">
        <w:r w:rsidRPr="006719C0">
          <w:rPr>
            <w:rStyle w:val="Hyperlink"/>
            <w:rFonts w:ascii="Aptos Narrow" w:eastAsiaTheme="majorEastAsia" w:hAnsi="Aptos Narrow"/>
            <w:color w:val="auto"/>
            <w:sz w:val="24"/>
            <w:szCs w:val="24"/>
            <w:lang w:val="pt-BR"/>
          </w:rPr>
          <w:t>Juan 6:35</w:t>
        </w:r>
      </w:hyperlink>
      <w:r w:rsidRPr="006719C0">
        <w:rPr>
          <w:rFonts w:ascii="Aptos Narrow" w:hAnsi="Aptos Narrow"/>
          <w:color w:val="auto"/>
          <w:sz w:val="24"/>
          <w:szCs w:val="24"/>
          <w:lang w:val="pt-BR"/>
        </w:rPr>
        <w:t>.)</w:t>
      </w:r>
    </w:p>
    <w:p w14:paraId="1C48B001" w14:textId="77777777" w:rsidR="006E72C2" w:rsidRDefault="006E72C2" w:rsidP="006E72C2">
      <w:pPr>
        <w:spacing w:line="252" w:lineRule="auto"/>
        <w:rPr>
          <w:rFonts w:ascii="Aptos Narrow" w:hAnsi="Aptos Narrow"/>
          <w:color w:val="auto"/>
          <w:sz w:val="24"/>
          <w:szCs w:val="24"/>
          <w:lang w:val="pt-BR"/>
        </w:rPr>
      </w:pPr>
      <w:r w:rsidRPr="006719C0">
        <w:rPr>
          <w:rFonts w:ascii="Aptos Narrow" w:hAnsi="Aptos Narrow"/>
          <w:color w:val="auto"/>
          <w:sz w:val="24"/>
          <w:szCs w:val="24"/>
          <w:lang w:val="pt-BR"/>
        </w:rPr>
        <w:t xml:space="preserve">       "Porque la voluntad de mi Padre es que todo el que ve al Hijo y crea en él tenga vida eterna, y yo </w:t>
      </w:r>
      <w:r>
        <w:rPr>
          <w:rFonts w:ascii="Aptos Narrow" w:hAnsi="Aptos Narrow"/>
          <w:color w:val="auto"/>
          <w:sz w:val="24"/>
          <w:szCs w:val="24"/>
          <w:lang w:val="pt-BR"/>
        </w:rPr>
        <w:t xml:space="preserve">  </w:t>
      </w:r>
      <w:r w:rsidRPr="006719C0">
        <w:rPr>
          <w:rFonts w:ascii="Aptos Narrow" w:hAnsi="Aptos Narrow"/>
          <w:color w:val="auto"/>
          <w:sz w:val="24"/>
          <w:szCs w:val="24"/>
          <w:lang w:val="pt-BR"/>
        </w:rPr>
        <w:t xml:space="preserve">lo </w:t>
      </w:r>
      <w:r>
        <w:rPr>
          <w:rFonts w:ascii="Aptos Narrow" w:hAnsi="Aptos Narrow"/>
          <w:color w:val="auto"/>
          <w:sz w:val="24"/>
          <w:szCs w:val="24"/>
          <w:lang w:val="pt-BR"/>
        </w:rPr>
        <w:t xml:space="preserve"> </w:t>
      </w:r>
    </w:p>
    <w:p w14:paraId="611023FE" w14:textId="7A956B32" w:rsidR="006E72C2" w:rsidRPr="006719C0" w:rsidRDefault="006E72C2" w:rsidP="006E72C2">
      <w:pPr>
        <w:spacing w:line="252" w:lineRule="auto"/>
        <w:rPr>
          <w:rFonts w:ascii="Aptos Narrow" w:hAnsi="Aptos Narrow"/>
          <w:color w:val="auto"/>
          <w:sz w:val="24"/>
          <w:szCs w:val="24"/>
          <w:lang w:val="pt-BR"/>
        </w:rPr>
      </w:pPr>
      <w:r>
        <w:rPr>
          <w:rFonts w:ascii="Aptos Narrow" w:hAnsi="Aptos Narrow"/>
          <w:color w:val="auto"/>
          <w:sz w:val="24"/>
          <w:szCs w:val="24"/>
          <w:lang w:val="pt-BR"/>
        </w:rPr>
        <w:t xml:space="preserve">        </w:t>
      </w:r>
      <w:r w:rsidRPr="006719C0">
        <w:rPr>
          <w:rFonts w:ascii="Aptos Narrow" w:hAnsi="Aptos Narrow"/>
          <w:color w:val="auto"/>
          <w:sz w:val="24"/>
          <w:szCs w:val="24"/>
          <w:lang w:val="pt-BR"/>
        </w:rPr>
        <w:t>resucitaré en el día final.". (</w:t>
      </w:r>
      <w:hyperlink r:id="rId18" w:tgtFrame="_blank" w:history="1">
        <w:r w:rsidRPr="006719C0">
          <w:rPr>
            <w:rStyle w:val="Hyperlink"/>
            <w:rFonts w:ascii="Aptos Narrow" w:eastAsiaTheme="majorEastAsia" w:hAnsi="Aptos Narrow"/>
            <w:color w:val="auto"/>
            <w:sz w:val="24"/>
            <w:szCs w:val="24"/>
            <w:lang w:val="pt-BR"/>
          </w:rPr>
          <w:t>Juan 6:40</w:t>
        </w:r>
      </w:hyperlink>
      <w:r w:rsidRPr="006719C0">
        <w:rPr>
          <w:rFonts w:ascii="Aptos Narrow" w:hAnsi="Aptos Narrow"/>
          <w:color w:val="auto"/>
          <w:sz w:val="24"/>
          <w:szCs w:val="24"/>
          <w:lang w:val="pt-BR"/>
        </w:rPr>
        <w:t>.)</w:t>
      </w:r>
    </w:p>
    <w:p w14:paraId="4341C1B5" w14:textId="77777777" w:rsidR="006E72C2" w:rsidRPr="006719C0" w:rsidRDefault="006E72C2" w:rsidP="006E72C2">
      <w:pPr>
        <w:spacing w:line="252" w:lineRule="auto"/>
        <w:ind w:left="0" w:firstLine="0"/>
        <w:rPr>
          <w:rFonts w:ascii="Aptos Narrow" w:hAnsi="Aptos Narrow"/>
          <w:color w:val="auto"/>
          <w:sz w:val="24"/>
          <w:szCs w:val="24"/>
          <w:lang w:val="pt-BR"/>
        </w:rPr>
      </w:pPr>
      <w:r w:rsidRPr="006719C0">
        <w:rPr>
          <w:rFonts w:ascii="Aptos Narrow" w:hAnsi="Aptos Narrow"/>
          <w:color w:val="auto"/>
          <w:sz w:val="24"/>
          <w:szCs w:val="24"/>
          <w:lang w:val="pt-BR"/>
        </w:rPr>
        <w:t xml:space="preserve">       "En verdad, en verdad </w:t>
      </w:r>
      <w:r>
        <w:rPr>
          <w:rFonts w:ascii="Aptos Narrow" w:hAnsi="Aptos Narrow"/>
          <w:color w:val="auto"/>
          <w:sz w:val="24"/>
          <w:szCs w:val="24"/>
          <w:lang w:val="pt-BR"/>
        </w:rPr>
        <w:t>les</w:t>
      </w:r>
      <w:r w:rsidRPr="006719C0">
        <w:rPr>
          <w:rFonts w:ascii="Aptos Narrow" w:hAnsi="Aptos Narrow"/>
          <w:color w:val="auto"/>
          <w:sz w:val="24"/>
          <w:szCs w:val="24"/>
          <w:lang w:val="pt-BR"/>
        </w:rPr>
        <w:t xml:space="preserve"> digo que todo el que cree, tiene vida eterna". (</w:t>
      </w:r>
      <w:hyperlink r:id="rId19" w:tgtFrame="_blank" w:history="1">
        <w:r w:rsidRPr="006719C0">
          <w:rPr>
            <w:rStyle w:val="Hyperlink"/>
            <w:rFonts w:ascii="Aptos Narrow" w:eastAsiaTheme="majorEastAsia" w:hAnsi="Aptos Narrow"/>
            <w:color w:val="auto"/>
            <w:sz w:val="24"/>
            <w:szCs w:val="24"/>
            <w:lang w:val="pt-BR"/>
          </w:rPr>
          <w:t>Juan 6:47</w:t>
        </w:r>
      </w:hyperlink>
      <w:r w:rsidRPr="006719C0">
        <w:rPr>
          <w:rFonts w:ascii="Aptos Narrow" w:hAnsi="Aptos Narrow"/>
          <w:color w:val="auto"/>
          <w:sz w:val="24"/>
          <w:szCs w:val="24"/>
          <w:lang w:val="pt-BR"/>
        </w:rPr>
        <w:t>.)</w:t>
      </w:r>
    </w:p>
    <w:p w14:paraId="4CB10EF3" w14:textId="77777777" w:rsidR="006E72C2" w:rsidRPr="000E462C" w:rsidRDefault="006E72C2" w:rsidP="006E72C2">
      <w:pPr>
        <w:spacing w:line="252" w:lineRule="auto"/>
        <w:ind w:left="0" w:firstLine="720"/>
        <w:rPr>
          <w:rFonts w:ascii="Aptos Narrow" w:hAnsi="Aptos Narrow"/>
          <w:color w:val="auto"/>
          <w:sz w:val="32"/>
          <w:szCs w:val="32"/>
          <w:lang w:val="pt-BR"/>
        </w:rPr>
      </w:pPr>
    </w:p>
    <w:p w14:paraId="3F976415" w14:textId="77777777" w:rsidR="006E72C2" w:rsidRPr="006719C0" w:rsidRDefault="006E72C2" w:rsidP="000E462C">
      <w:pPr>
        <w:spacing w:line="252" w:lineRule="auto"/>
        <w:ind w:left="14" w:hanging="14"/>
        <w:jc w:val="center"/>
        <w:rPr>
          <w:rFonts w:ascii="Aptos Narrow" w:hAnsi="Aptos Narrow"/>
          <w:b/>
          <w:bCs/>
          <w:color w:val="auto"/>
          <w:sz w:val="24"/>
          <w:szCs w:val="24"/>
          <w:lang w:val="pt-BR"/>
        </w:rPr>
      </w:pPr>
      <w:r w:rsidRPr="006719C0">
        <w:rPr>
          <w:rFonts w:ascii="Aptos Narrow" w:hAnsi="Aptos Narrow"/>
          <w:b/>
          <w:bCs/>
          <w:color w:val="auto"/>
          <w:sz w:val="24"/>
          <w:szCs w:val="24"/>
          <w:lang w:val="pt-BR"/>
        </w:rPr>
        <w:t>Comer es creer</w:t>
      </w:r>
    </w:p>
    <w:p w14:paraId="779B3BB4" w14:textId="5B22CAF4" w:rsidR="00042043" w:rsidRDefault="006E72C2" w:rsidP="000E462C">
      <w:pPr>
        <w:spacing w:line="252" w:lineRule="auto"/>
        <w:ind w:left="14" w:hanging="14"/>
        <w:rPr>
          <w:rFonts w:ascii="Aptos Narrow" w:hAnsi="Aptos Narrow"/>
          <w:color w:val="auto"/>
          <w:sz w:val="24"/>
          <w:szCs w:val="24"/>
          <w:lang w:val="pt-BR"/>
        </w:rPr>
      </w:pPr>
      <w:r w:rsidRPr="006719C0">
        <w:rPr>
          <w:rFonts w:ascii="Aptos Narrow" w:hAnsi="Aptos Narrow"/>
          <w:color w:val="auto"/>
          <w:sz w:val="24"/>
          <w:szCs w:val="24"/>
          <w:lang w:val="pt-BR"/>
        </w:rPr>
        <w:t xml:space="preserve">Para Jesús, comer es creer, beber es creer. Él promete la vida eterna a los que creen en él. ¿Creer qué?  Cree que su muerte, el quebrantamiento de su cuerpo y el derramamiento de su sangre, paga en su totalidad el castigo por nuestro pecado, y que su justicia perfecta nos es dada gratuitamente a cambio de nuestra injusticia.  Creer que así es como "comemos" la carne de Jesús y "bebemos" su sangre. Por eso instituyó la Cena del Señor: no quería que olvidáramos lo más profundo de lo que creemos.  Cuando la multitud se ofendió por su horripilante discurso, Jesús expuso su incredulidad: "Las palabras que les he hablado son espíritu y vida. Pero hay algunos de </w:t>
      </w:r>
      <w:r>
        <w:rPr>
          <w:rFonts w:ascii="Aptos Narrow" w:hAnsi="Aptos Narrow"/>
          <w:color w:val="auto"/>
          <w:sz w:val="24"/>
          <w:szCs w:val="24"/>
          <w:lang w:val="pt-BR"/>
        </w:rPr>
        <w:t>ustedes</w:t>
      </w:r>
      <w:r w:rsidRPr="006719C0">
        <w:rPr>
          <w:rFonts w:ascii="Aptos Narrow" w:hAnsi="Aptos Narrow"/>
          <w:color w:val="auto"/>
          <w:sz w:val="24"/>
          <w:szCs w:val="24"/>
          <w:lang w:val="pt-BR"/>
        </w:rPr>
        <w:t xml:space="preserve"> que no creen" (</w:t>
      </w:r>
      <w:hyperlink r:id="rId20" w:tgtFrame="_blank" w:history="1">
        <w:r w:rsidRPr="006719C0">
          <w:rPr>
            <w:rStyle w:val="Hyperlink"/>
            <w:rFonts w:ascii="Aptos Narrow" w:eastAsiaTheme="majorEastAsia" w:hAnsi="Aptos Narrow"/>
            <w:color w:val="auto"/>
            <w:sz w:val="24"/>
            <w:szCs w:val="24"/>
            <w:lang w:val="pt-BR"/>
          </w:rPr>
          <w:t>Juan 6:63-64</w:t>
        </w:r>
      </w:hyperlink>
      <w:r w:rsidRPr="006719C0">
        <w:rPr>
          <w:rFonts w:ascii="Aptos Narrow" w:hAnsi="Aptos Narrow"/>
          <w:color w:val="auto"/>
          <w:sz w:val="24"/>
          <w:szCs w:val="24"/>
          <w:lang w:val="pt-BR"/>
        </w:rPr>
        <w:t xml:space="preserve">).  Que tú y yo seamos como Pedro. No se alejó, sino que le dijo a Jesús: "Señor, ¿a quién iremos? Tú tienes palabras de vida eterna. </w:t>
      </w:r>
      <w:r w:rsidRPr="006719C0">
        <w:rPr>
          <w:rFonts w:ascii="Aptos Narrow" w:hAnsi="Aptos Narrow"/>
          <w:color w:val="auto"/>
          <w:sz w:val="24"/>
          <w:szCs w:val="24"/>
          <w:vertAlign w:val="superscript"/>
          <w:lang w:val="pt-BR"/>
        </w:rPr>
        <w:t>69 </w:t>
      </w:r>
      <w:r w:rsidRPr="006719C0">
        <w:rPr>
          <w:rFonts w:ascii="Aptos Narrow" w:hAnsi="Aptos Narrow"/>
          <w:color w:val="auto"/>
          <w:sz w:val="24"/>
          <w:szCs w:val="24"/>
          <w:lang w:val="pt-BR"/>
        </w:rPr>
        <w:t>Y nosotros hemos creído, y sabemos que tú eres el Santo de Dios.</w:t>
      </w:r>
      <w:r w:rsidRPr="006719C0">
        <w:rPr>
          <w:rFonts w:ascii="Aptos Narrow" w:hAnsi="Aptos Narrow"/>
          <w:color w:val="auto"/>
          <w:sz w:val="24"/>
          <w:szCs w:val="24"/>
          <w:vertAlign w:val="superscript"/>
          <w:lang w:val="pt-BR"/>
        </w:rPr>
        <w:t>[</w:t>
      </w:r>
      <w:hyperlink r:id="rId21" w:anchor="fes-NVI-26327a" w:tooltip="See footnote a" w:history="1">
        <w:r w:rsidRPr="006719C0">
          <w:rPr>
            <w:rStyle w:val="Hyperlink"/>
            <w:rFonts w:ascii="Aptos Narrow" w:hAnsi="Aptos Narrow"/>
            <w:sz w:val="24"/>
            <w:szCs w:val="24"/>
            <w:vertAlign w:val="superscript"/>
          </w:rPr>
          <w:t>a</w:t>
        </w:r>
      </w:hyperlink>
      <w:r w:rsidRPr="006719C0">
        <w:rPr>
          <w:rFonts w:ascii="Aptos Narrow" w:hAnsi="Aptos Narrow"/>
          <w:color w:val="auto"/>
          <w:sz w:val="24"/>
          <w:szCs w:val="24"/>
          <w:vertAlign w:val="superscript"/>
        </w:rPr>
        <w:t>]</w:t>
      </w:r>
      <w:r w:rsidRPr="006719C0">
        <w:rPr>
          <w:rFonts w:ascii="Aptos Narrow" w:hAnsi="Aptos Narrow"/>
          <w:color w:val="auto"/>
          <w:sz w:val="24"/>
          <w:szCs w:val="24"/>
          <w:lang w:val="pt-BR"/>
        </w:rPr>
        <w:t>" (</w:t>
      </w:r>
      <w:hyperlink r:id="rId22" w:tgtFrame="_blank" w:history="1">
        <w:r w:rsidRPr="006719C0">
          <w:rPr>
            <w:rStyle w:val="Hyperlink"/>
            <w:rFonts w:ascii="Aptos Narrow" w:eastAsiaTheme="majorEastAsia" w:hAnsi="Aptos Narrow"/>
            <w:color w:val="auto"/>
            <w:sz w:val="24"/>
            <w:szCs w:val="24"/>
            <w:lang w:val="pt-BR"/>
          </w:rPr>
          <w:t>Juan 6:68-69</w:t>
        </w:r>
      </w:hyperlink>
      <w:r w:rsidRPr="006719C0">
        <w:rPr>
          <w:rFonts w:ascii="Aptos Narrow" w:hAnsi="Aptos Narrow"/>
          <w:color w:val="auto"/>
          <w:sz w:val="24"/>
          <w:szCs w:val="24"/>
          <w:lang w:val="pt-BR"/>
        </w:rPr>
        <w:t>).</w:t>
      </w:r>
    </w:p>
    <w:p w14:paraId="489FB58F" w14:textId="77777777" w:rsidR="000E462C" w:rsidRDefault="000E462C" w:rsidP="000E462C">
      <w:pPr>
        <w:spacing w:line="252" w:lineRule="auto"/>
        <w:rPr>
          <w:rFonts w:ascii="Aptos Narrow" w:eastAsiaTheme="minorHAnsi" w:hAnsi="Aptos Narrow" w:cstheme="minorBidi"/>
          <w:color w:val="000000" w:themeColor="text1"/>
          <w:sz w:val="18"/>
          <w:szCs w:val="18"/>
          <w:lang w:val="es-ES"/>
        </w:rPr>
      </w:pPr>
    </w:p>
    <w:p w14:paraId="04D04ED6" w14:textId="77777777" w:rsidR="000E462C" w:rsidRDefault="000E462C" w:rsidP="000E462C">
      <w:pPr>
        <w:spacing w:line="252" w:lineRule="auto"/>
        <w:rPr>
          <w:rFonts w:ascii="Aptos Narrow" w:eastAsiaTheme="minorHAnsi" w:hAnsi="Aptos Narrow" w:cstheme="minorBidi"/>
          <w:color w:val="000000" w:themeColor="text1"/>
          <w:sz w:val="18"/>
          <w:szCs w:val="18"/>
          <w:lang w:val="es-ES"/>
        </w:rPr>
      </w:pPr>
    </w:p>
    <w:p w14:paraId="6343FECE" w14:textId="77777777" w:rsidR="000E462C" w:rsidRPr="000E462C" w:rsidRDefault="000E462C" w:rsidP="000E462C">
      <w:pPr>
        <w:spacing w:line="252" w:lineRule="auto"/>
        <w:rPr>
          <w:rFonts w:ascii="Aptos Narrow" w:eastAsiaTheme="minorHAnsi" w:hAnsi="Aptos Narrow" w:cstheme="minorBidi"/>
          <w:color w:val="000000" w:themeColor="text1"/>
          <w:sz w:val="18"/>
          <w:szCs w:val="18"/>
          <w:lang w:val="es-ES"/>
        </w:rPr>
      </w:pPr>
    </w:p>
    <w:p w14:paraId="71423045" w14:textId="2979EBC9" w:rsidR="003B0965" w:rsidRPr="000E462C" w:rsidRDefault="003B0965" w:rsidP="00D24F6C">
      <w:pPr>
        <w:spacing w:line="252" w:lineRule="auto"/>
        <w:jc w:val="center"/>
        <w:rPr>
          <w:noProof/>
          <w:sz w:val="12"/>
          <w:szCs w:val="8"/>
        </w:rPr>
      </w:pPr>
    </w:p>
    <w:p w14:paraId="3FF56592" w14:textId="77777777" w:rsidR="000E462C" w:rsidRPr="0044273B" w:rsidRDefault="000E462C" w:rsidP="00D24F6C">
      <w:pPr>
        <w:spacing w:line="252" w:lineRule="auto"/>
        <w:jc w:val="center"/>
        <w:rPr>
          <w:noProof/>
          <w:sz w:val="8"/>
          <w:szCs w:val="4"/>
        </w:rPr>
      </w:pPr>
    </w:p>
    <w:p w14:paraId="445DF558" w14:textId="77777777" w:rsidR="000E462C" w:rsidRPr="00FC2532" w:rsidRDefault="000E462C" w:rsidP="00D24F6C">
      <w:pPr>
        <w:spacing w:line="252" w:lineRule="auto"/>
        <w:jc w:val="center"/>
        <w:rPr>
          <w:rFonts w:ascii="Aptos Narrow" w:eastAsiaTheme="minorHAnsi" w:hAnsi="Aptos Narrow" w:cstheme="minorBidi"/>
          <w:color w:val="000000" w:themeColor="text1"/>
          <w:szCs w:val="28"/>
          <w:lang w:val="es-ES"/>
        </w:rPr>
      </w:pPr>
    </w:p>
    <w:p w14:paraId="55F6005A" w14:textId="55722DDE" w:rsidR="003B0965" w:rsidRPr="00FC2532" w:rsidRDefault="000E462C" w:rsidP="00D24F6C">
      <w:pPr>
        <w:spacing w:line="252" w:lineRule="auto"/>
        <w:jc w:val="center"/>
        <w:rPr>
          <w:rFonts w:ascii="Aptos Narrow" w:eastAsiaTheme="minorHAnsi" w:hAnsi="Aptos Narrow" w:cstheme="minorBidi"/>
          <w:color w:val="000000" w:themeColor="text1"/>
          <w:szCs w:val="28"/>
          <w:lang w:val="es-ES"/>
        </w:rPr>
      </w:pPr>
      <w:r>
        <w:rPr>
          <w:noProof/>
        </w:rPr>
        <w:drawing>
          <wp:inline distT="0" distB="0" distL="0" distR="0" wp14:anchorId="18567F82" wp14:editId="1D46AA24">
            <wp:extent cx="3837517" cy="2054184"/>
            <wp:effectExtent l="57150" t="57150" r="48895" b="60960"/>
            <wp:docPr id="889066954" name="Picture 889066954" descr="A person with his hand on his ch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his hand on his ches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03183" cy="2089334"/>
                    </a:xfrm>
                    <a:prstGeom prst="rect">
                      <a:avLst/>
                    </a:prstGeom>
                    <a:noFill/>
                    <a:ln w="50800">
                      <a:solidFill>
                        <a:sysClr val="window" lastClr="FFFFFF">
                          <a:lumMod val="50000"/>
                        </a:sysClr>
                      </a:solidFill>
                    </a:ln>
                  </pic:spPr>
                </pic:pic>
              </a:graphicData>
            </a:graphic>
          </wp:inline>
        </w:drawing>
      </w:r>
    </w:p>
    <w:p w14:paraId="7929711A" w14:textId="77777777" w:rsidR="003B0965" w:rsidRPr="00A468BA" w:rsidRDefault="003B0965" w:rsidP="00D24F6C">
      <w:pPr>
        <w:spacing w:line="252" w:lineRule="auto"/>
        <w:jc w:val="center"/>
        <w:rPr>
          <w:rFonts w:ascii="Aptos Narrow" w:eastAsiaTheme="minorHAnsi" w:hAnsi="Aptos Narrow" w:cstheme="minorBidi"/>
          <w:color w:val="000000" w:themeColor="text1"/>
          <w:sz w:val="8"/>
          <w:szCs w:val="8"/>
          <w:lang w:val="es-ES"/>
        </w:rPr>
      </w:pPr>
    </w:p>
    <w:p w14:paraId="155D6D1D" w14:textId="7CAEF52B" w:rsidR="001153C6" w:rsidRPr="001153C6" w:rsidRDefault="003B0965" w:rsidP="001153C6">
      <w:pPr>
        <w:pStyle w:val="Default"/>
        <w:jc w:val="center"/>
        <w:rPr>
          <w:rFonts w:ascii="Aptos Narrow" w:hAnsi="Aptos Narrow"/>
          <w:b/>
          <w:bCs/>
          <w:color w:val="auto"/>
          <w:sz w:val="28"/>
          <w:szCs w:val="28"/>
          <w:lang w:val="es-ES"/>
        </w:rPr>
      </w:pPr>
      <w:r w:rsidRPr="003B0965">
        <w:rPr>
          <w:rFonts w:ascii="Aptos Narrow" w:hAnsi="Aptos Narrow"/>
          <w:b/>
          <w:bCs/>
          <w:color w:val="auto"/>
          <w:sz w:val="28"/>
          <w:szCs w:val="28"/>
          <w:lang w:val="es-ES"/>
        </w:rPr>
        <w:t>¿Qué dijo Jesús?</w:t>
      </w:r>
    </w:p>
    <w:p w14:paraId="0CABE0D0" w14:textId="77777777" w:rsidR="001153C6" w:rsidRPr="00A40F53" w:rsidRDefault="001153C6" w:rsidP="00807698">
      <w:pPr>
        <w:pStyle w:val="Default"/>
        <w:jc w:val="center"/>
        <w:rPr>
          <w:rFonts w:ascii="Aptos Narrow" w:hAnsi="Aptos Narrow"/>
          <w:b/>
          <w:bCs/>
          <w:color w:val="C00000"/>
          <w:sz w:val="18"/>
          <w:szCs w:val="18"/>
          <w:lang w:val="es-ES"/>
        </w:rPr>
      </w:pPr>
    </w:p>
    <w:p w14:paraId="09914025" w14:textId="77777777" w:rsidR="003B0965" w:rsidRPr="0044273B" w:rsidRDefault="003B0965" w:rsidP="00807698">
      <w:pPr>
        <w:pStyle w:val="Default"/>
        <w:jc w:val="center"/>
        <w:rPr>
          <w:rFonts w:ascii="Aptos Narrow" w:hAnsi="Aptos Narrow"/>
          <w:b/>
          <w:bCs/>
          <w:color w:val="C00000"/>
          <w:sz w:val="20"/>
          <w:szCs w:val="20"/>
          <w:lang w:val="es-ES"/>
        </w:rPr>
      </w:pPr>
    </w:p>
    <w:p w14:paraId="0F744448" w14:textId="38DC5584" w:rsidR="009B7364" w:rsidRPr="002F777C" w:rsidRDefault="00807698" w:rsidP="00807698">
      <w:pPr>
        <w:pStyle w:val="Default"/>
        <w:jc w:val="center"/>
        <w:rPr>
          <w:rFonts w:ascii="Aptos Narrow" w:hAnsi="Aptos Narrow"/>
          <w:b/>
          <w:bCs/>
          <w:color w:val="C00000"/>
          <w:sz w:val="28"/>
          <w:szCs w:val="28"/>
          <w:lang w:val="es-ES"/>
        </w:rPr>
      </w:pPr>
      <w:r w:rsidRPr="002F777C">
        <w:rPr>
          <w:rFonts w:ascii="Aptos Narrow" w:hAnsi="Aptos Narrow"/>
          <w:b/>
          <w:bCs/>
          <w:color w:val="C00000"/>
          <w:sz w:val="28"/>
          <w:szCs w:val="28"/>
          <w:lang w:val="es-ES"/>
        </w:rPr>
        <w:t>POEMA CRISTIANO</w:t>
      </w:r>
    </w:p>
    <w:p w14:paraId="2F72429C" w14:textId="77777777" w:rsidR="00AD4D82" w:rsidRPr="00A40F53" w:rsidRDefault="00AD4D82" w:rsidP="00807698">
      <w:pPr>
        <w:pStyle w:val="Default"/>
        <w:jc w:val="center"/>
        <w:rPr>
          <w:rFonts w:ascii="Aptos Narrow" w:hAnsi="Aptos Narrow"/>
          <w:b/>
          <w:bCs/>
          <w:color w:val="FF0000"/>
          <w:sz w:val="22"/>
          <w:szCs w:val="22"/>
          <w:lang w:val="es-ES"/>
        </w:rPr>
      </w:pPr>
    </w:p>
    <w:p w14:paraId="4A8A1469" w14:textId="77777777" w:rsidR="004132A6" w:rsidRPr="006719C0" w:rsidRDefault="004132A6" w:rsidP="004132A6">
      <w:pPr>
        <w:jc w:val="center"/>
        <w:rPr>
          <w:rFonts w:ascii="Aptos Narrow" w:hAnsi="Aptos Narrow"/>
          <w:color w:val="C00000"/>
          <w:sz w:val="24"/>
          <w:szCs w:val="24"/>
          <w:lang w:val="pt-BR"/>
        </w:rPr>
      </w:pPr>
      <w:r w:rsidRPr="006719C0">
        <w:rPr>
          <w:rFonts w:ascii="Aptos Narrow" w:hAnsi="Aptos Narrow"/>
          <w:b/>
          <w:bCs/>
          <w:color w:val="C00000"/>
          <w:szCs w:val="28"/>
          <w:lang w:val="pt-BR"/>
        </w:rPr>
        <w:t xml:space="preserve">El Cuerpo y la Sangre de Cristo </w:t>
      </w:r>
      <w:r w:rsidRPr="006719C0">
        <w:rPr>
          <w:rFonts w:ascii="Aptos Narrow" w:hAnsi="Aptos Narrow"/>
          <w:b/>
          <w:bCs/>
          <w:color w:val="C00000"/>
          <w:szCs w:val="28"/>
          <w:lang w:val="pt-BR"/>
        </w:rPr>
        <w:br/>
      </w:r>
      <w:r w:rsidRPr="006719C0">
        <w:rPr>
          <w:rFonts w:ascii="Aptos Narrow" w:hAnsi="Aptos Narrow"/>
          <w:color w:val="C00000"/>
          <w:sz w:val="24"/>
          <w:szCs w:val="24"/>
          <w:lang w:val="pt-BR"/>
        </w:rPr>
        <w:t>(J. Janda, 2 de junio de 2024)</w:t>
      </w:r>
    </w:p>
    <w:p w14:paraId="6E306751" w14:textId="77777777" w:rsidR="00495F3C" w:rsidRPr="004132A6" w:rsidRDefault="00495F3C" w:rsidP="00495F3C">
      <w:pPr>
        <w:spacing w:line="240" w:lineRule="auto"/>
        <w:jc w:val="center"/>
        <w:rPr>
          <w:rFonts w:ascii="Aptos Narrow" w:hAnsi="Aptos Narrow"/>
          <w:sz w:val="24"/>
          <w:szCs w:val="24"/>
          <w:lang w:val="pt-BR"/>
        </w:rPr>
      </w:pPr>
    </w:p>
    <w:p w14:paraId="3A116CC0" w14:textId="5C9C4479" w:rsidR="003B0965" w:rsidRDefault="003B0965" w:rsidP="00495F3C">
      <w:pPr>
        <w:spacing w:line="240" w:lineRule="auto"/>
        <w:jc w:val="center"/>
        <w:rPr>
          <w:rFonts w:ascii="Aptos Narrow" w:hAnsi="Aptos Narrow"/>
          <w:sz w:val="24"/>
          <w:szCs w:val="24"/>
          <w:lang w:val="es-ES"/>
        </w:rPr>
      </w:pPr>
      <w:r w:rsidRPr="0047608D">
        <w:rPr>
          <w:noProof/>
        </w:rPr>
        <w:drawing>
          <wp:inline distT="0" distB="0" distL="0" distR="0" wp14:anchorId="71FBCDC4" wp14:editId="1C164CD7">
            <wp:extent cx="2042563" cy="1828800"/>
            <wp:effectExtent l="0" t="0" r="0" b="0"/>
            <wp:docPr id="1080030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66983" cy="1850664"/>
                    </a:xfrm>
                    <a:prstGeom prst="rect">
                      <a:avLst/>
                    </a:prstGeom>
                    <a:noFill/>
                    <a:ln>
                      <a:noFill/>
                    </a:ln>
                  </pic:spPr>
                </pic:pic>
              </a:graphicData>
            </a:graphic>
          </wp:inline>
        </w:drawing>
      </w:r>
    </w:p>
    <w:p w14:paraId="2EECFC8A" w14:textId="77777777" w:rsidR="003B0965" w:rsidRDefault="003B0965" w:rsidP="00495F3C">
      <w:pPr>
        <w:spacing w:line="240" w:lineRule="auto"/>
        <w:jc w:val="center"/>
        <w:rPr>
          <w:rFonts w:ascii="Aptos Narrow" w:hAnsi="Aptos Narrow"/>
          <w:sz w:val="24"/>
          <w:szCs w:val="24"/>
          <w:lang w:val="es-ES"/>
        </w:rPr>
      </w:pPr>
    </w:p>
    <w:p w14:paraId="022F8D65" w14:textId="77777777" w:rsidR="004058EA" w:rsidRPr="006719C0" w:rsidRDefault="004058EA" w:rsidP="004058EA">
      <w:pPr>
        <w:jc w:val="center"/>
        <w:rPr>
          <w:rFonts w:ascii="Aptos Narrow" w:hAnsi="Aptos Narrow"/>
          <w:i/>
          <w:iCs/>
          <w:sz w:val="24"/>
          <w:szCs w:val="24"/>
          <w:lang w:val="pt-BR"/>
        </w:rPr>
      </w:pPr>
      <w:r w:rsidRPr="006719C0">
        <w:rPr>
          <w:rFonts w:ascii="Aptos Narrow" w:hAnsi="Aptos Narrow"/>
          <w:i/>
          <w:iCs/>
          <w:sz w:val="24"/>
          <w:szCs w:val="24"/>
          <w:lang w:val="pt-BR"/>
        </w:rPr>
        <w:t>Entonces tomó una copa, dio gracias y se la dio, y todos bebieron de ella.</w:t>
      </w:r>
    </w:p>
    <w:p w14:paraId="755019CE" w14:textId="77777777" w:rsidR="004058EA" w:rsidRPr="006719C0" w:rsidRDefault="004058EA" w:rsidP="004058EA">
      <w:pPr>
        <w:jc w:val="center"/>
        <w:rPr>
          <w:rFonts w:ascii="Aptos Narrow" w:hAnsi="Aptos Narrow"/>
          <w:b/>
          <w:bCs/>
          <w:sz w:val="6"/>
          <w:szCs w:val="6"/>
          <w:lang w:val="pt-BR"/>
        </w:rPr>
      </w:pPr>
      <w:r w:rsidRPr="006719C0">
        <w:rPr>
          <w:rFonts w:ascii="Aptos Narrow" w:hAnsi="Aptos Narrow"/>
          <w:i/>
          <w:iCs/>
          <w:sz w:val="24"/>
          <w:szCs w:val="24"/>
          <w:lang w:val="pt-BR"/>
        </w:rPr>
        <w:br/>
      </w:r>
    </w:p>
    <w:p w14:paraId="1CFAE3EF" w14:textId="77777777" w:rsidR="004058EA" w:rsidRPr="006719C0" w:rsidRDefault="004058EA" w:rsidP="004058EA">
      <w:pPr>
        <w:spacing w:after="160" w:line="259" w:lineRule="auto"/>
        <w:jc w:val="center"/>
        <w:rPr>
          <w:rFonts w:ascii="Aptos Narrow" w:hAnsi="Aptos Narrow"/>
          <w:b/>
          <w:bCs/>
          <w:szCs w:val="28"/>
          <w:lang w:val="pt-BR"/>
        </w:rPr>
      </w:pPr>
      <w:r w:rsidRPr="006719C0">
        <w:rPr>
          <w:rFonts w:ascii="Aptos Narrow" w:hAnsi="Aptos Narrow"/>
          <w:b/>
          <w:bCs/>
          <w:szCs w:val="28"/>
          <w:lang w:val="pt-BR"/>
        </w:rPr>
        <w:t>Pacto</w:t>
      </w:r>
    </w:p>
    <w:p w14:paraId="60070830" w14:textId="77777777" w:rsidR="004058EA" w:rsidRPr="006719C0" w:rsidRDefault="004058EA" w:rsidP="004058EA">
      <w:pPr>
        <w:spacing w:line="252" w:lineRule="auto"/>
        <w:jc w:val="center"/>
        <w:rPr>
          <w:rFonts w:ascii="Aptos Narrow" w:hAnsi="Aptos Narrow"/>
          <w:sz w:val="24"/>
          <w:szCs w:val="24"/>
          <w:lang w:val="pt-BR"/>
        </w:rPr>
      </w:pPr>
      <w:r w:rsidRPr="006719C0">
        <w:rPr>
          <w:rFonts w:ascii="Aptos Narrow" w:hAnsi="Aptos Narrow"/>
          <w:sz w:val="24"/>
          <w:szCs w:val="24"/>
          <w:lang w:val="pt-BR"/>
        </w:rPr>
        <w:t>Mi hijo</w:t>
      </w:r>
    </w:p>
    <w:p w14:paraId="08D1F467" w14:textId="77777777" w:rsidR="004058EA" w:rsidRPr="00692832" w:rsidRDefault="004058EA" w:rsidP="004058EA">
      <w:pPr>
        <w:spacing w:line="252" w:lineRule="auto"/>
        <w:ind w:left="4230"/>
        <w:rPr>
          <w:rFonts w:ascii="Aptos Narrow" w:hAnsi="Aptos Narrow"/>
          <w:sz w:val="20"/>
          <w:szCs w:val="20"/>
          <w:lang w:val="pt-BR"/>
        </w:rPr>
      </w:pPr>
    </w:p>
    <w:p w14:paraId="7999DA86" w14:textId="77777777" w:rsidR="004058EA" w:rsidRPr="006719C0" w:rsidRDefault="004058EA" w:rsidP="004058EA">
      <w:pPr>
        <w:spacing w:line="252" w:lineRule="auto"/>
        <w:jc w:val="center"/>
        <w:rPr>
          <w:rFonts w:ascii="Aptos Narrow" w:hAnsi="Aptos Narrow"/>
          <w:sz w:val="24"/>
          <w:szCs w:val="24"/>
          <w:lang w:val="pt-BR"/>
        </w:rPr>
      </w:pPr>
      <w:r w:rsidRPr="006719C0">
        <w:rPr>
          <w:rFonts w:ascii="Aptos Narrow" w:hAnsi="Aptos Narrow"/>
          <w:sz w:val="24"/>
          <w:szCs w:val="24"/>
          <w:lang w:val="pt-BR"/>
        </w:rPr>
        <w:t>Sé que es difícil amar</w:t>
      </w:r>
    </w:p>
    <w:p w14:paraId="1E612EFB" w14:textId="77777777" w:rsidR="004058EA" w:rsidRPr="00692832" w:rsidRDefault="004058EA" w:rsidP="004058EA">
      <w:pPr>
        <w:spacing w:line="252" w:lineRule="auto"/>
        <w:jc w:val="center"/>
        <w:rPr>
          <w:rFonts w:ascii="Aptos Narrow" w:hAnsi="Aptos Narrow"/>
          <w:sz w:val="20"/>
          <w:szCs w:val="20"/>
          <w:lang w:val="pt-BR"/>
        </w:rPr>
      </w:pPr>
    </w:p>
    <w:p w14:paraId="11542708" w14:textId="77777777" w:rsidR="004058EA" w:rsidRPr="006719C0" w:rsidRDefault="004058EA" w:rsidP="004058EA">
      <w:pPr>
        <w:spacing w:line="252" w:lineRule="auto"/>
        <w:jc w:val="center"/>
        <w:rPr>
          <w:rFonts w:ascii="Aptos Narrow" w:hAnsi="Aptos Narrow"/>
          <w:sz w:val="24"/>
          <w:szCs w:val="24"/>
          <w:lang w:val="pt-BR"/>
        </w:rPr>
      </w:pPr>
      <w:r w:rsidRPr="006719C0">
        <w:rPr>
          <w:rFonts w:ascii="Aptos Narrow" w:hAnsi="Aptos Narrow"/>
          <w:sz w:val="24"/>
          <w:szCs w:val="24"/>
          <w:lang w:val="pt-BR"/>
        </w:rPr>
        <w:t>Sé que es difícil sufrir</w:t>
      </w:r>
    </w:p>
    <w:p w14:paraId="646A1B32" w14:textId="77777777" w:rsidR="004058EA" w:rsidRPr="00692832" w:rsidRDefault="004058EA" w:rsidP="004058EA">
      <w:pPr>
        <w:spacing w:line="252" w:lineRule="auto"/>
        <w:jc w:val="center"/>
        <w:rPr>
          <w:rFonts w:ascii="Aptos Narrow" w:hAnsi="Aptos Narrow"/>
          <w:sz w:val="20"/>
          <w:szCs w:val="20"/>
          <w:lang w:val="pt-BR"/>
        </w:rPr>
      </w:pPr>
    </w:p>
    <w:p w14:paraId="55A23D55" w14:textId="77777777" w:rsidR="004058EA" w:rsidRPr="006719C0" w:rsidRDefault="004058EA" w:rsidP="004058EA">
      <w:pPr>
        <w:spacing w:line="252" w:lineRule="auto"/>
        <w:jc w:val="center"/>
        <w:rPr>
          <w:rFonts w:ascii="Aptos Narrow" w:hAnsi="Aptos Narrow"/>
          <w:sz w:val="24"/>
          <w:szCs w:val="24"/>
          <w:lang w:val="pt-BR"/>
        </w:rPr>
      </w:pPr>
      <w:r w:rsidRPr="006719C0">
        <w:rPr>
          <w:rFonts w:ascii="Aptos Narrow" w:hAnsi="Aptos Narrow"/>
          <w:sz w:val="24"/>
          <w:szCs w:val="24"/>
          <w:lang w:val="pt-BR"/>
        </w:rPr>
        <w:t>pero mira</w:t>
      </w:r>
    </w:p>
    <w:p w14:paraId="4C17BC7F" w14:textId="77777777" w:rsidR="004058EA" w:rsidRPr="00692832" w:rsidRDefault="004058EA" w:rsidP="004058EA">
      <w:pPr>
        <w:spacing w:line="252" w:lineRule="auto"/>
        <w:jc w:val="center"/>
        <w:rPr>
          <w:rFonts w:ascii="Aptos Narrow" w:hAnsi="Aptos Narrow"/>
          <w:sz w:val="20"/>
          <w:szCs w:val="20"/>
          <w:lang w:val="pt-BR"/>
        </w:rPr>
      </w:pPr>
    </w:p>
    <w:p w14:paraId="45A72D14" w14:textId="77777777" w:rsidR="004058EA" w:rsidRPr="006719C0" w:rsidRDefault="004058EA" w:rsidP="004058EA">
      <w:pPr>
        <w:spacing w:line="252" w:lineRule="auto"/>
        <w:jc w:val="center"/>
        <w:rPr>
          <w:rFonts w:ascii="Aptos Narrow" w:hAnsi="Aptos Narrow"/>
          <w:sz w:val="24"/>
          <w:szCs w:val="24"/>
          <w:lang w:val="pt-BR"/>
        </w:rPr>
      </w:pPr>
      <w:r w:rsidRPr="006719C0">
        <w:rPr>
          <w:rFonts w:ascii="Aptos Narrow" w:hAnsi="Aptos Narrow"/>
          <w:sz w:val="24"/>
          <w:szCs w:val="24"/>
          <w:lang w:val="pt-BR"/>
        </w:rPr>
        <w:t xml:space="preserve">Te estoy quitando </w:t>
      </w:r>
      <w:r>
        <w:rPr>
          <w:rFonts w:ascii="Aptos Narrow" w:hAnsi="Aptos Narrow"/>
          <w:sz w:val="24"/>
          <w:szCs w:val="24"/>
          <w:lang w:val="pt-BR"/>
        </w:rPr>
        <w:t xml:space="preserve">tu </w:t>
      </w:r>
      <w:r w:rsidRPr="006719C0">
        <w:rPr>
          <w:rFonts w:ascii="Aptos Narrow" w:hAnsi="Aptos Narrow"/>
          <w:sz w:val="24"/>
          <w:szCs w:val="24"/>
          <w:lang w:val="pt-BR"/>
        </w:rPr>
        <w:t>corazón</w:t>
      </w:r>
    </w:p>
    <w:p w14:paraId="3979230B" w14:textId="77777777" w:rsidR="004058EA" w:rsidRPr="00692832" w:rsidRDefault="004058EA" w:rsidP="004058EA">
      <w:pPr>
        <w:spacing w:line="252" w:lineRule="auto"/>
        <w:jc w:val="center"/>
        <w:rPr>
          <w:rFonts w:ascii="Aptos Narrow" w:hAnsi="Aptos Narrow"/>
          <w:sz w:val="20"/>
          <w:szCs w:val="20"/>
          <w:lang w:val="pt-BR"/>
        </w:rPr>
      </w:pPr>
    </w:p>
    <w:p w14:paraId="77424179" w14:textId="77777777" w:rsidR="004058EA" w:rsidRPr="006719C0" w:rsidRDefault="004058EA" w:rsidP="004058EA">
      <w:pPr>
        <w:spacing w:line="252" w:lineRule="auto"/>
        <w:jc w:val="center"/>
        <w:rPr>
          <w:rFonts w:ascii="Aptos Narrow" w:hAnsi="Aptos Narrow"/>
          <w:sz w:val="24"/>
          <w:szCs w:val="24"/>
          <w:lang w:val="pt-BR"/>
        </w:rPr>
      </w:pPr>
      <w:r w:rsidRPr="006719C0">
        <w:rPr>
          <w:rFonts w:ascii="Aptos Narrow" w:hAnsi="Aptos Narrow"/>
          <w:sz w:val="24"/>
          <w:szCs w:val="24"/>
          <w:lang w:val="pt-BR"/>
        </w:rPr>
        <w:t>y en su lugar</w:t>
      </w:r>
    </w:p>
    <w:p w14:paraId="43D6AF0D" w14:textId="77777777" w:rsidR="004058EA" w:rsidRPr="00692832" w:rsidRDefault="004058EA" w:rsidP="004058EA">
      <w:pPr>
        <w:spacing w:line="252" w:lineRule="auto"/>
        <w:jc w:val="center"/>
        <w:rPr>
          <w:rFonts w:ascii="Aptos Narrow" w:hAnsi="Aptos Narrow"/>
          <w:sz w:val="20"/>
          <w:szCs w:val="20"/>
          <w:lang w:val="pt-BR"/>
        </w:rPr>
      </w:pPr>
    </w:p>
    <w:p w14:paraId="1E065560" w14:textId="77777777" w:rsidR="004058EA" w:rsidRPr="006719C0" w:rsidRDefault="004058EA" w:rsidP="004058EA">
      <w:pPr>
        <w:spacing w:line="252" w:lineRule="auto"/>
        <w:jc w:val="center"/>
        <w:rPr>
          <w:rFonts w:ascii="Aptos Narrow" w:hAnsi="Aptos Narrow"/>
          <w:sz w:val="24"/>
          <w:szCs w:val="24"/>
          <w:lang w:val="pt-BR"/>
        </w:rPr>
      </w:pPr>
      <w:r w:rsidRPr="006719C0">
        <w:rPr>
          <w:rFonts w:ascii="Aptos Narrow" w:hAnsi="Aptos Narrow"/>
          <w:sz w:val="24"/>
          <w:szCs w:val="24"/>
          <w:lang w:val="pt-BR"/>
        </w:rPr>
        <w:t>Estoy poniendo mi corazón</w:t>
      </w:r>
    </w:p>
    <w:p w14:paraId="4300C3B3" w14:textId="77777777" w:rsidR="003B0965" w:rsidRPr="00C71F27" w:rsidRDefault="003B0965" w:rsidP="00495F3C">
      <w:pPr>
        <w:spacing w:line="240" w:lineRule="auto"/>
        <w:jc w:val="center"/>
        <w:rPr>
          <w:rFonts w:ascii="Aptos Narrow" w:hAnsi="Aptos Narrow"/>
          <w:sz w:val="36"/>
          <w:szCs w:val="36"/>
          <w:lang w:val="es-ES"/>
        </w:rPr>
      </w:pPr>
    </w:p>
    <w:p w14:paraId="57AD8B4A" w14:textId="77777777" w:rsidR="00692832" w:rsidRDefault="00692832" w:rsidP="00143AB1">
      <w:pPr>
        <w:pStyle w:val="Default"/>
        <w:jc w:val="center"/>
        <w:rPr>
          <w:rFonts w:ascii="Aptos Narrow" w:hAnsi="Aptos Narrow"/>
          <w:b/>
          <w:bCs/>
          <w:color w:val="C00000"/>
          <w:sz w:val="28"/>
          <w:szCs w:val="28"/>
          <w:lang w:val="es-ES"/>
        </w:rPr>
      </w:pPr>
    </w:p>
    <w:p w14:paraId="5A095BBC" w14:textId="4009EBF2" w:rsidR="00C804D1" w:rsidRDefault="00807698" w:rsidP="00143AB1">
      <w:pPr>
        <w:pStyle w:val="Default"/>
        <w:jc w:val="center"/>
        <w:rPr>
          <w:rFonts w:ascii="Aptos Narrow" w:hAnsi="Aptos Narrow"/>
          <w:b/>
          <w:bCs/>
          <w:color w:val="C00000"/>
          <w:sz w:val="28"/>
          <w:szCs w:val="28"/>
          <w:lang w:val="es-ES"/>
        </w:rPr>
      </w:pPr>
      <w:r w:rsidRPr="002F777C">
        <w:rPr>
          <w:rFonts w:ascii="Aptos Narrow" w:hAnsi="Aptos Narrow"/>
          <w:b/>
          <w:bCs/>
          <w:color w:val="C00000"/>
          <w:sz w:val="28"/>
          <w:szCs w:val="28"/>
          <w:lang w:val="es-ES"/>
        </w:rPr>
        <w:t xml:space="preserve"> EL PADRE NUESTRO</w:t>
      </w:r>
    </w:p>
    <w:p w14:paraId="055EDD9E" w14:textId="77777777" w:rsidR="00C71F27" w:rsidRPr="00C71F27" w:rsidRDefault="00C71F27" w:rsidP="00143AB1">
      <w:pPr>
        <w:pStyle w:val="Default"/>
        <w:jc w:val="center"/>
        <w:rPr>
          <w:rFonts w:ascii="Aptos Narrow" w:hAnsi="Aptos Narrow"/>
          <w:b/>
          <w:bCs/>
          <w:color w:val="C00000"/>
          <w:sz w:val="16"/>
          <w:szCs w:val="16"/>
          <w:lang w:val="es-ES"/>
        </w:rPr>
      </w:pPr>
    </w:p>
    <w:p w14:paraId="473290F9" w14:textId="77777777" w:rsidR="00D2500B" w:rsidRPr="002F777C" w:rsidRDefault="00D2500B" w:rsidP="00C71F27">
      <w:pPr>
        <w:spacing w:line="252" w:lineRule="auto"/>
        <w:rPr>
          <w:sz w:val="8"/>
          <w:szCs w:val="4"/>
          <w:lang w:val="es-ES"/>
        </w:rPr>
      </w:pPr>
    </w:p>
    <w:p w14:paraId="6EB1E43B" w14:textId="77777777" w:rsidR="005C01DB" w:rsidRPr="002F777C" w:rsidRDefault="005C01DB" w:rsidP="00C71F27">
      <w:pPr>
        <w:spacing w:line="252" w:lineRule="auto"/>
        <w:rPr>
          <w:sz w:val="10"/>
          <w:szCs w:val="6"/>
          <w:lang w:val="es-ES"/>
        </w:rPr>
      </w:pPr>
    </w:p>
    <w:p w14:paraId="4492B5DA" w14:textId="77777777" w:rsidR="00D2500B" w:rsidRPr="002F777C" w:rsidRDefault="00D2500B" w:rsidP="00C71F27">
      <w:pPr>
        <w:spacing w:line="276" w:lineRule="auto"/>
        <w:ind w:left="0" w:firstLine="0"/>
        <w:jc w:val="center"/>
        <w:rPr>
          <w:rFonts w:ascii="Aptos Narrow" w:eastAsiaTheme="minorHAnsi" w:hAnsi="Aptos Narrow" w:cstheme="minorBidi"/>
          <w:color w:val="000000" w:themeColor="text1"/>
          <w:sz w:val="24"/>
          <w:szCs w:val="24"/>
          <w:lang w:val="es-ES"/>
        </w:rPr>
      </w:pPr>
      <w:r w:rsidRPr="002F777C">
        <w:rPr>
          <w:rFonts w:ascii="Aptos Narrow" w:eastAsiaTheme="minorHAnsi" w:hAnsi="Aptos Narrow" w:cstheme="minorBidi"/>
          <w:color w:val="000000" w:themeColor="text1"/>
          <w:sz w:val="24"/>
          <w:szCs w:val="24"/>
          <w:lang w:val="es-ES"/>
        </w:rPr>
        <w:t>Padre nuestro, que estás en los cielos, santificado sea tu Nombre. Venga tu reino,</w:t>
      </w:r>
    </w:p>
    <w:p w14:paraId="6FE9E4A2" w14:textId="77777777" w:rsidR="00D2500B" w:rsidRPr="002F777C" w:rsidRDefault="00D2500B" w:rsidP="00C71F27">
      <w:pPr>
        <w:spacing w:line="276" w:lineRule="auto"/>
        <w:ind w:left="0" w:firstLine="0"/>
        <w:jc w:val="center"/>
        <w:rPr>
          <w:rFonts w:ascii="Aptos Narrow" w:eastAsiaTheme="minorHAnsi" w:hAnsi="Aptos Narrow" w:cstheme="minorBidi"/>
          <w:color w:val="000000" w:themeColor="text1"/>
          <w:sz w:val="24"/>
          <w:szCs w:val="24"/>
          <w:lang w:val="es-ES"/>
        </w:rPr>
      </w:pPr>
      <w:r w:rsidRPr="002F777C">
        <w:rPr>
          <w:rFonts w:ascii="Aptos Narrow" w:eastAsiaTheme="minorHAnsi" w:hAnsi="Aptos Narrow" w:cstheme="minorBidi"/>
          <w:color w:val="000000" w:themeColor="text1"/>
          <w:sz w:val="24"/>
          <w:szCs w:val="24"/>
          <w:lang w:val="es-ES"/>
        </w:rPr>
        <w:t xml:space="preserve"> hágase tu voluntad, así en la tierra como en el cielo. Danos hoy nuestro pan de cada día</w:t>
      </w:r>
    </w:p>
    <w:p w14:paraId="28D0D1C3" w14:textId="77777777" w:rsidR="00D2500B" w:rsidRPr="002F777C" w:rsidRDefault="00D2500B" w:rsidP="00C71F27">
      <w:pPr>
        <w:spacing w:line="276" w:lineRule="auto"/>
        <w:ind w:left="0" w:firstLine="0"/>
        <w:jc w:val="center"/>
        <w:rPr>
          <w:rFonts w:ascii="Aptos Narrow" w:eastAsiaTheme="minorHAnsi" w:hAnsi="Aptos Narrow" w:cstheme="minorBidi"/>
          <w:color w:val="000000" w:themeColor="text1"/>
          <w:sz w:val="24"/>
          <w:szCs w:val="24"/>
          <w:lang w:val="es-ES"/>
        </w:rPr>
      </w:pPr>
      <w:r w:rsidRPr="002F777C">
        <w:rPr>
          <w:rFonts w:ascii="Aptos Narrow" w:eastAsiaTheme="minorHAnsi" w:hAnsi="Aptos Narrow" w:cstheme="minorBidi"/>
          <w:color w:val="000000" w:themeColor="text1"/>
          <w:sz w:val="24"/>
          <w:szCs w:val="24"/>
          <w:lang w:val="es-ES"/>
        </w:rPr>
        <w:t xml:space="preserve"> y perdónanos nuestras ofensas, como también nosotros perdonamos a los que nos ofenden.</w:t>
      </w:r>
    </w:p>
    <w:p w14:paraId="6F8611D1" w14:textId="77777777" w:rsidR="00D2500B" w:rsidRPr="002F777C" w:rsidRDefault="00D2500B" w:rsidP="00C71F27">
      <w:pPr>
        <w:spacing w:line="276" w:lineRule="auto"/>
        <w:ind w:left="0" w:firstLine="0"/>
        <w:jc w:val="center"/>
        <w:rPr>
          <w:rFonts w:ascii="Aptos Narrow" w:eastAsiaTheme="minorHAnsi" w:hAnsi="Aptos Narrow" w:cstheme="minorBidi"/>
          <w:color w:val="000000" w:themeColor="text1"/>
          <w:sz w:val="24"/>
          <w:szCs w:val="24"/>
          <w:lang w:val="es-ES"/>
        </w:rPr>
      </w:pPr>
      <w:r w:rsidRPr="002F777C">
        <w:rPr>
          <w:rFonts w:ascii="Aptos Narrow" w:eastAsiaTheme="minorHAnsi" w:hAnsi="Aptos Narrow" w:cstheme="minorBidi"/>
          <w:color w:val="000000" w:themeColor="text1"/>
          <w:sz w:val="24"/>
          <w:szCs w:val="24"/>
          <w:lang w:val="es-ES"/>
        </w:rPr>
        <w:t xml:space="preserve">  Y no nos dejes caer en tentación, sino líbranos del mal. Para los tuyos</w:t>
      </w:r>
    </w:p>
    <w:p w14:paraId="5F205D84" w14:textId="166E6913" w:rsidR="00C804D1" w:rsidRPr="002F777C" w:rsidRDefault="00D2500B" w:rsidP="00C71F27">
      <w:pPr>
        <w:spacing w:line="276" w:lineRule="auto"/>
        <w:ind w:left="0" w:firstLine="0"/>
        <w:jc w:val="center"/>
        <w:rPr>
          <w:rFonts w:ascii="Aptos Narrow" w:eastAsiaTheme="minorHAnsi" w:hAnsi="Aptos Narrow" w:cstheme="minorBidi"/>
          <w:color w:val="000000" w:themeColor="text1"/>
          <w:sz w:val="24"/>
          <w:szCs w:val="24"/>
          <w:lang w:val="es-ES"/>
        </w:rPr>
      </w:pPr>
      <w:r w:rsidRPr="002F777C">
        <w:rPr>
          <w:rFonts w:ascii="Aptos Narrow" w:eastAsiaTheme="minorHAnsi" w:hAnsi="Aptos Narrow" w:cstheme="minorBidi"/>
          <w:color w:val="000000" w:themeColor="text1"/>
          <w:sz w:val="24"/>
          <w:szCs w:val="24"/>
          <w:lang w:val="es-ES"/>
        </w:rPr>
        <w:t xml:space="preserve"> es el reino, y el poder, y la gloria, por los siglos de los siglos.  Amén</w:t>
      </w:r>
    </w:p>
    <w:p w14:paraId="458CB00E" w14:textId="77777777" w:rsidR="00193D05" w:rsidRPr="002F777C" w:rsidRDefault="00193D05" w:rsidP="00D2500B">
      <w:pPr>
        <w:spacing w:line="252" w:lineRule="auto"/>
        <w:ind w:left="0" w:firstLine="0"/>
        <w:jc w:val="center"/>
        <w:rPr>
          <w:rFonts w:ascii="Aptos Narrow" w:eastAsiaTheme="minorHAnsi" w:hAnsi="Aptos Narrow" w:cstheme="minorBidi"/>
          <w:color w:val="000000" w:themeColor="text1"/>
          <w:sz w:val="24"/>
          <w:szCs w:val="24"/>
          <w:lang w:val="es-ES"/>
        </w:rPr>
      </w:pPr>
    </w:p>
    <w:p w14:paraId="680B28D3" w14:textId="77777777" w:rsidR="00D24F6C" w:rsidRPr="002F777C" w:rsidRDefault="00D24F6C" w:rsidP="00D2500B">
      <w:pPr>
        <w:spacing w:line="252" w:lineRule="auto"/>
        <w:ind w:left="0" w:firstLine="0"/>
        <w:jc w:val="center"/>
        <w:rPr>
          <w:sz w:val="12"/>
          <w:szCs w:val="8"/>
          <w:lang w:val="es-ES"/>
        </w:rPr>
      </w:pPr>
    </w:p>
    <w:p w14:paraId="141FFFAF" w14:textId="17367A03" w:rsidR="00ED3EBB" w:rsidRPr="002F777C" w:rsidRDefault="0029006A" w:rsidP="00C473E1">
      <w:pPr>
        <w:spacing w:line="240" w:lineRule="auto"/>
        <w:jc w:val="center"/>
        <w:rPr>
          <w:rFonts w:ascii="Aptos Narrow" w:hAnsi="Aptos Narrow"/>
          <w:b/>
          <w:bCs/>
          <w:color w:val="C00000"/>
          <w:szCs w:val="28"/>
          <w:lang w:val="es-ES"/>
        </w:rPr>
      </w:pPr>
      <w:r w:rsidRPr="002F777C">
        <w:rPr>
          <w:rFonts w:ascii="Aptos Narrow" w:hAnsi="Aptos Narrow"/>
          <w:b/>
          <w:bCs/>
          <w:color w:val="C00000"/>
          <w:szCs w:val="28"/>
          <w:lang w:val="es-ES"/>
        </w:rPr>
        <w:t>BENDICIÓN</w:t>
      </w:r>
    </w:p>
    <w:p w14:paraId="3E88A644" w14:textId="77777777" w:rsidR="00C71F27" w:rsidRPr="00C71F27" w:rsidRDefault="00C71F27" w:rsidP="00C71F27">
      <w:pPr>
        <w:spacing w:line="240" w:lineRule="auto"/>
        <w:jc w:val="center"/>
        <w:rPr>
          <w:rFonts w:ascii="Aptos Narrow" w:hAnsi="Aptos Narrow"/>
          <w:b/>
          <w:bCs/>
          <w:color w:val="C00000"/>
          <w:szCs w:val="28"/>
          <w:lang w:val="pt-BR"/>
        </w:rPr>
      </w:pPr>
    </w:p>
    <w:p w14:paraId="1B5F62A9" w14:textId="77777777" w:rsidR="00C71F27" w:rsidRDefault="00C71F27" w:rsidP="00C71F27">
      <w:pPr>
        <w:spacing w:line="276" w:lineRule="auto"/>
        <w:ind w:left="14" w:hanging="14"/>
        <w:jc w:val="center"/>
        <w:rPr>
          <w:rFonts w:ascii="Aptos Narrow" w:hAnsi="Aptos Narrow"/>
          <w:sz w:val="24"/>
          <w:szCs w:val="24"/>
          <w:lang w:val="pt-BR"/>
        </w:rPr>
      </w:pPr>
      <w:r w:rsidRPr="006719C0">
        <w:rPr>
          <w:rFonts w:ascii="Aptos Narrow" w:hAnsi="Aptos Narrow"/>
          <w:sz w:val="24"/>
          <w:szCs w:val="24"/>
          <w:lang w:val="pt-BR"/>
        </w:rPr>
        <w:t xml:space="preserve">Amados de Dios, </w:t>
      </w:r>
    </w:p>
    <w:p w14:paraId="3558ACB6" w14:textId="77777777" w:rsidR="00C71F27" w:rsidRDefault="00C71F27" w:rsidP="00C71F27">
      <w:pPr>
        <w:spacing w:line="276" w:lineRule="auto"/>
        <w:ind w:left="14" w:hanging="14"/>
        <w:jc w:val="center"/>
        <w:rPr>
          <w:rFonts w:ascii="Aptos Narrow" w:hAnsi="Aptos Narrow"/>
          <w:sz w:val="24"/>
          <w:szCs w:val="24"/>
          <w:lang w:val="pt-BR"/>
        </w:rPr>
      </w:pPr>
      <w:r>
        <w:rPr>
          <w:rFonts w:ascii="Aptos Narrow" w:hAnsi="Aptos Narrow"/>
          <w:sz w:val="24"/>
          <w:szCs w:val="24"/>
          <w:lang w:val="pt-BR"/>
        </w:rPr>
        <w:t>Vayan</w:t>
      </w:r>
      <w:r w:rsidRPr="006719C0">
        <w:rPr>
          <w:rFonts w:ascii="Aptos Narrow" w:hAnsi="Aptos Narrow"/>
          <w:sz w:val="24"/>
          <w:szCs w:val="24"/>
          <w:lang w:val="pt-BR"/>
        </w:rPr>
        <w:t xml:space="preserve"> ahora en paz, llenos del Pan del Cielo, </w:t>
      </w:r>
    </w:p>
    <w:p w14:paraId="25E68841" w14:textId="77777777" w:rsidR="00C71F27" w:rsidRDefault="00C71F27" w:rsidP="00C71F27">
      <w:pPr>
        <w:spacing w:line="276" w:lineRule="auto"/>
        <w:ind w:left="14" w:hanging="14"/>
        <w:jc w:val="center"/>
        <w:rPr>
          <w:rFonts w:ascii="Aptos Narrow" w:hAnsi="Aptos Narrow"/>
          <w:sz w:val="24"/>
          <w:szCs w:val="24"/>
          <w:lang w:val="pt-BR"/>
        </w:rPr>
      </w:pPr>
      <w:r>
        <w:rPr>
          <w:rFonts w:ascii="Aptos Narrow" w:hAnsi="Aptos Narrow"/>
          <w:sz w:val="24"/>
          <w:szCs w:val="24"/>
          <w:lang w:val="pt-BR"/>
        </w:rPr>
        <w:t>Vayan</w:t>
      </w:r>
      <w:r w:rsidRPr="006719C0">
        <w:rPr>
          <w:rFonts w:ascii="Aptos Narrow" w:hAnsi="Aptos Narrow"/>
          <w:sz w:val="24"/>
          <w:szCs w:val="24"/>
          <w:lang w:val="pt-BR"/>
        </w:rPr>
        <w:t xml:space="preserve"> ahora en poder, llenos del Espíritu Santo, </w:t>
      </w:r>
    </w:p>
    <w:p w14:paraId="1805D9B1" w14:textId="77777777" w:rsidR="00C71F27" w:rsidRPr="006719C0" w:rsidRDefault="00C71F27" w:rsidP="00C71F27">
      <w:pPr>
        <w:spacing w:line="276" w:lineRule="auto"/>
        <w:ind w:left="14" w:hanging="14"/>
        <w:jc w:val="center"/>
        <w:rPr>
          <w:rFonts w:ascii="Aptos Narrow" w:hAnsi="Aptos Narrow"/>
          <w:sz w:val="24"/>
          <w:szCs w:val="24"/>
          <w:lang w:val="pt-BR"/>
        </w:rPr>
      </w:pPr>
      <w:r>
        <w:rPr>
          <w:rFonts w:ascii="Aptos Narrow" w:hAnsi="Aptos Narrow"/>
          <w:sz w:val="24"/>
          <w:szCs w:val="24"/>
          <w:lang w:val="pt-BR"/>
        </w:rPr>
        <w:t>vayan</w:t>
      </w:r>
      <w:r w:rsidRPr="006719C0">
        <w:rPr>
          <w:rFonts w:ascii="Aptos Narrow" w:hAnsi="Aptos Narrow"/>
          <w:sz w:val="24"/>
          <w:szCs w:val="24"/>
          <w:lang w:val="pt-BR"/>
        </w:rPr>
        <w:t xml:space="preserve"> ahora a amar y servir como Cristo. Amén.</w:t>
      </w:r>
    </w:p>
    <w:p w14:paraId="7D12EA65" w14:textId="77777777" w:rsidR="006253DD" w:rsidRPr="002F777C" w:rsidRDefault="006253DD" w:rsidP="006253DD">
      <w:pPr>
        <w:spacing w:line="240" w:lineRule="auto"/>
        <w:jc w:val="center"/>
        <w:rPr>
          <w:rFonts w:ascii="Aptos Narrow" w:hAnsi="Aptos Narrow"/>
          <w:sz w:val="24"/>
          <w:szCs w:val="24"/>
          <w:lang w:val="es-ES"/>
        </w:rPr>
      </w:pPr>
    </w:p>
    <w:p w14:paraId="49A9C73F" w14:textId="77777777" w:rsidR="000801F4" w:rsidRPr="002F777C" w:rsidRDefault="000801F4" w:rsidP="006253DD">
      <w:pPr>
        <w:spacing w:line="240" w:lineRule="auto"/>
        <w:jc w:val="center"/>
        <w:rPr>
          <w:rFonts w:ascii="Aptos Narrow" w:hAnsi="Aptos Narrow"/>
          <w:sz w:val="24"/>
          <w:szCs w:val="24"/>
          <w:lang w:val="es-ES"/>
        </w:rPr>
      </w:pPr>
    </w:p>
    <w:p w14:paraId="5B1AF614" w14:textId="77777777" w:rsidR="000801F4" w:rsidRPr="002F777C" w:rsidRDefault="000801F4" w:rsidP="006253DD">
      <w:pPr>
        <w:spacing w:line="240" w:lineRule="auto"/>
        <w:jc w:val="center"/>
        <w:rPr>
          <w:rFonts w:ascii="Aptos Narrow" w:hAnsi="Aptos Narrow"/>
          <w:sz w:val="24"/>
          <w:szCs w:val="24"/>
          <w:lang w:val="es-ES"/>
        </w:rPr>
      </w:pPr>
    </w:p>
    <w:p w14:paraId="43A3DA8D" w14:textId="77777777" w:rsidR="000801F4" w:rsidRPr="002F777C" w:rsidRDefault="000801F4" w:rsidP="006253DD">
      <w:pPr>
        <w:spacing w:line="240" w:lineRule="auto"/>
        <w:jc w:val="center"/>
        <w:rPr>
          <w:rFonts w:ascii="Aptos Narrow" w:hAnsi="Aptos Narrow"/>
          <w:sz w:val="24"/>
          <w:szCs w:val="24"/>
          <w:lang w:val="es-ES"/>
        </w:rPr>
      </w:pPr>
    </w:p>
    <w:p w14:paraId="59B7251E" w14:textId="173D9B31" w:rsidR="006253DD" w:rsidRPr="002F777C" w:rsidRDefault="006253DD" w:rsidP="006253DD">
      <w:pPr>
        <w:spacing w:line="240" w:lineRule="auto"/>
        <w:jc w:val="center"/>
        <w:rPr>
          <w:rFonts w:ascii="Aptos Narrow" w:hAnsi="Aptos Narrow"/>
          <w:i/>
          <w:iCs/>
          <w:color w:val="auto"/>
          <w:sz w:val="24"/>
          <w:szCs w:val="24"/>
          <w:lang w:val="es-ES"/>
        </w:rPr>
      </w:pPr>
    </w:p>
    <w:p w14:paraId="478BE581" w14:textId="77777777" w:rsidR="00F13635" w:rsidRPr="002F777C" w:rsidRDefault="00F13635" w:rsidP="006253DD">
      <w:pPr>
        <w:jc w:val="center"/>
        <w:rPr>
          <w:lang w:val="es-ES"/>
        </w:rPr>
      </w:pPr>
    </w:p>
    <w:p w14:paraId="014AA8DC" w14:textId="09938028" w:rsidR="00A1387A" w:rsidRPr="001153C6" w:rsidRDefault="004C6438" w:rsidP="002A6FA7">
      <w:pPr>
        <w:spacing w:line="259" w:lineRule="auto"/>
        <w:ind w:left="0" w:firstLine="0"/>
        <w:jc w:val="left"/>
        <w:rPr>
          <w:lang w:val="es-ES"/>
        </w:rPr>
      </w:pPr>
      <w:r w:rsidRPr="002F777C">
        <w:rPr>
          <w:rFonts w:ascii="Aptos Narrow" w:hAnsi="Aptos Narrow"/>
          <w:i/>
          <w:iCs/>
          <w:lang w:val="es-ES"/>
        </w:rPr>
        <w:t>Respetuosamente presentado por Lori Toro</w:t>
      </w:r>
    </w:p>
    <w:p w14:paraId="055B42D5" w14:textId="49A02B2A" w:rsidR="007008C5" w:rsidRPr="002F777C" w:rsidRDefault="00CE69E9" w:rsidP="00A1387A">
      <w:pPr>
        <w:spacing w:line="259" w:lineRule="auto"/>
        <w:ind w:left="0" w:firstLine="0"/>
        <w:jc w:val="left"/>
        <w:rPr>
          <w:rFonts w:ascii="Aptos Narrow" w:hAnsi="Aptos Narrow"/>
          <w:i/>
          <w:iCs/>
          <w:lang w:val="es-ES"/>
        </w:rPr>
      </w:pPr>
      <w:r w:rsidRPr="002F777C">
        <w:rPr>
          <w:rFonts w:ascii="Aptos Narrow" w:hAnsi="Aptos Narrow"/>
          <w:i/>
          <w:iCs/>
          <w:lang w:val="es-ES"/>
        </w:rPr>
        <w:t>Verger, Cuerpo de Capellanes, OTJ</w:t>
      </w:r>
    </w:p>
    <w:p w14:paraId="3F5204C1" w14:textId="77777777" w:rsidR="00533AF4" w:rsidRPr="002F777C" w:rsidRDefault="00533AF4" w:rsidP="00A1387A">
      <w:pPr>
        <w:spacing w:line="259" w:lineRule="auto"/>
        <w:ind w:left="0" w:firstLine="0"/>
        <w:jc w:val="left"/>
        <w:rPr>
          <w:rFonts w:ascii="Aptos Narrow" w:hAnsi="Aptos Narrow"/>
          <w:i/>
          <w:iCs/>
          <w:lang w:val="es-ES"/>
        </w:rPr>
      </w:pPr>
    </w:p>
    <w:p w14:paraId="6A4EB5D5" w14:textId="69B96024" w:rsidR="00533AF4" w:rsidRPr="002F777C" w:rsidRDefault="00533AF4" w:rsidP="00A1387A">
      <w:pPr>
        <w:spacing w:line="259" w:lineRule="auto"/>
        <w:ind w:left="0" w:firstLine="0"/>
        <w:jc w:val="left"/>
        <w:rPr>
          <w:rFonts w:ascii="Aptos Narrow" w:hAnsi="Aptos Narrow"/>
          <w:i/>
          <w:iCs/>
          <w:lang w:val="es-ES"/>
        </w:rPr>
      </w:pPr>
      <w:r w:rsidRPr="002F777C">
        <w:rPr>
          <w:rFonts w:ascii="Aptos Narrow" w:hAnsi="Aptos Narrow"/>
          <w:i/>
          <w:iCs/>
          <w:lang w:val="es-ES"/>
        </w:rPr>
        <w:t>Asistencia de traducción por el Arzobispo Raul E. Toro, Jr</w:t>
      </w:r>
    </w:p>
    <w:p w14:paraId="2A2DCCF6" w14:textId="182C2CCD" w:rsidR="00533AF4" w:rsidRPr="007008C5" w:rsidRDefault="00640BA4" w:rsidP="00A1387A">
      <w:pPr>
        <w:spacing w:line="259" w:lineRule="auto"/>
        <w:ind w:left="0" w:firstLine="0"/>
        <w:jc w:val="left"/>
        <w:rPr>
          <w:rFonts w:ascii="Aptos Narrow" w:hAnsi="Aptos Narrow"/>
          <w:i/>
          <w:iCs/>
        </w:rPr>
      </w:pPr>
      <w:r>
        <w:rPr>
          <w:rFonts w:ascii="Aptos Narrow" w:hAnsi="Aptos Narrow"/>
          <w:i/>
          <w:iCs/>
        </w:rPr>
        <w:t>Cuerpo de Capellanes, OTJ</w:t>
      </w:r>
    </w:p>
    <w:p w14:paraId="248B7184" w14:textId="4AE3678D" w:rsidR="007008C5" w:rsidRDefault="007008C5">
      <w:pPr>
        <w:spacing w:line="259" w:lineRule="auto"/>
        <w:ind w:left="0" w:firstLine="0"/>
        <w:jc w:val="left"/>
      </w:pPr>
    </w:p>
    <w:sectPr w:rsidR="007008C5">
      <w:footerReference w:type="default" r:id="rId25"/>
      <w:pgSz w:w="11904" w:h="16840"/>
      <w:pgMar w:top="568" w:right="1129" w:bottom="5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6721E" w14:textId="77777777" w:rsidR="00E436B6" w:rsidRDefault="00E436B6" w:rsidP="00D0556F">
      <w:pPr>
        <w:spacing w:line="240" w:lineRule="auto"/>
      </w:pPr>
      <w:r>
        <w:separator/>
      </w:r>
    </w:p>
  </w:endnote>
  <w:endnote w:type="continuationSeparator" w:id="0">
    <w:p w14:paraId="62BF3CE8" w14:textId="77777777" w:rsidR="00E436B6" w:rsidRDefault="00E436B6" w:rsidP="00D055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368809"/>
      <w:docPartObj>
        <w:docPartGallery w:val="Page Numbers (Bottom of Page)"/>
        <w:docPartUnique/>
      </w:docPartObj>
    </w:sdtPr>
    <w:sdtEndPr>
      <w:rPr>
        <w:noProof/>
      </w:rPr>
    </w:sdtEndPr>
    <w:sdtContent>
      <w:p w14:paraId="128A7C08" w14:textId="52004F57" w:rsidR="00D0556F" w:rsidRDefault="00D055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E9DBC3" w14:textId="77777777" w:rsidR="00D0556F" w:rsidRDefault="00D05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1E790" w14:textId="77777777" w:rsidR="00E436B6" w:rsidRDefault="00E436B6" w:rsidP="00D0556F">
      <w:pPr>
        <w:spacing w:line="240" w:lineRule="auto"/>
      </w:pPr>
      <w:r>
        <w:separator/>
      </w:r>
    </w:p>
  </w:footnote>
  <w:footnote w:type="continuationSeparator" w:id="0">
    <w:p w14:paraId="7FA43CF8" w14:textId="77777777" w:rsidR="00E436B6" w:rsidRDefault="00E436B6" w:rsidP="00D0556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4D1"/>
    <w:rsid w:val="00005A79"/>
    <w:rsid w:val="000072CF"/>
    <w:rsid w:val="000316B9"/>
    <w:rsid w:val="0003218D"/>
    <w:rsid w:val="000402E3"/>
    <w:rsid w:val="00042043"/>
    <w:rsid w:val="00042ED1"/>
    <w:rsid w:val="0007205C"/>
    <w:rsid w:val="000801F4"/>
    <w:rsid w:val="000838F3"/>
    <w:rsid w:val="00083938"/>
    <w:rsid w:val="00086D37"/>
    <w:rsid w:val="000924C3"/>
    <w:rsid w:val="00092A00"/>
    <w:rsid w:val="000B1CBE"/>
    <w:rsid w:val="000B6EFB"/>
    <w:rsid w:val="000B7EFD"/>
    <w:rsid w:val="000C04CD"/>
    <w:rsid w:val="000C6400"/>
    <w:rsid w:val="000D140E"/>
    <w:rsid w:val="000E00DD"/>
    <w:rsid w:val="000E05D6"/>
    <w:rsid w:val="000E462C"/>
    <w:rsid w:val="000E668A"/>
    <w:rsid w:val="000F59C9"/>
    <w:rsid w:val="00101BB1"/>
    <w:rsid w:val="00102AAD"/>
    <w:rsid w:val="0010386C"/>
    <w:rsid w:val="001153C6"/>
    <w:rsid w:val="00120278"/>
    <w:rsid w:val="00123269"/>
    <w:rsid w:val="00143AB1"/>
    <w:rsid w:val="001477C2"/>
    <w:rsid w:val="00160917"/>
    <w:rsid w:val="00163EBD"/>
    <w:rsid w:val="001764DB"/>
    <w:rsid w:val="00181761"/>
    <w:rsid w:val="00186A9C"/>
    <w:rsid w:val="00190421"/>
    <w:rsid w:val="00193D05"/>
    <w:rsid w:val="001A58FA"/>
    <w:rsid w:val="001B3D75"/>
    <w:rsid w:val="001D04E3"/>
    <w:rsid w:val="001D2ED0"/>
    <w:rsid w:val="001E4AA6"/>
    <w:rsid w:val="001F713D"/>
    <w:rsid w:val="00206B13"/>
    <w:rsid w:val="00220826"/>
    <w:rsid w:val="002208AB"/>
    <w:rsid w:val="00233FB6"/>
    <w:rsid w:val="0023520C"/>
    <w:rsid w:val="00236239"/>
    <w:rsid w:val="00241646"/>
    <w:rsid w:val="002669AE"/>
    <w:rsid w:val="002819C4"/>
    <w:rsid w:val="00284B25"/>
    <w:rsid w:val="0029006A"/>
    <w:rsid w:val="00294691"/>
    <w:rsid w:val="002A2A8A"/>
    <w:rsid w:val="002A6FA7"/>
    <w:rsid w:val="002B1215"/>
    <w:rsid w:val="002B6C45"/>
    <w:rsid w:val="002C59A9"/>
    <w:rsid w:val="002C6C69"/>
    <w:rsid w:val="002C7A0C"/>
    <w:rsid w:val="002C7D69"/>
    <w:rsid w:val="002C7F0B"/>
    <w:rsid w:val="002D242C"/>
    <w:rsid w:val="002E57A0"/>
    <w:rsid w:val="002E7C73"/>
    <w:rsid w:val="002F777C"/>
    <w:rsid w:val="00321A11"/>
    <w:rsid w:val="00323645"/>
    <w:rsid w:val="003271DB"/>
    <w:rsid w:val="00353A55"/>
    <w:rsid w:val="003557BA"/>
    <w:rsid w:val="00376EC5"/>
    <w:rsid w:val="00394FED"/>
    <w:rsid w:val="00395D85"/>
    <w:rsid w:val="003B0965"/>
    <w:rsid w:val="003B277E"/>
    <w:rsid w:val="003B3D59"/>
    <w:rsid w:val="003C7817"/>
    <w:rsid w:val="003E15E3"/>
    <w:rsid w:val="003F13F7"/>
    <w:rsid w:val="003F7C90"/>
    <w:rsid w:val="004006C3"/>
    <w:rsid w:val="004058EA"/>
    <w:rsid w:val="004132A6"/>
    <w:rsid w:val="004169D0"/>
    <w:rsid w:val="00436C39"/>
    <w:rsid w:val="00442180"/>
    <w:rsid w:val="0044273B"/>
    <w:rsid w:val="00444DDB"/>
    <w:rsid w:val="004462C7"/>
    <w:rsid w:val="004504E9"/>
    <w:rsid w:val="004527FB"/>
    <w:rsid w:val="00480672"/>
    <w:rsid w:val="0048486F"/>
    <w:rsid w:val="00492693"/>
    <w:rsid w:val="00495F3C"/>
    <w:rsid w:val="004A34EA"/>
    <w:rsid w:val="004A78E6"/>
    <w:rsid w:val="004C44C9"/>
    <w:rsid w:val="004C6438"/>
    <w:rsid w:val="004D2357"/>
    <w:rsid w:val="004E0BAD"/>
    <w:rsid w:val="004E1B36"/>
    <w:rsid w:val="004E6943"/>
    <w:rsid w:val="00505ACA"/>
    <w:rsid w:val="00524C52"/>
    <w:rsid w:val="00527CC9"/>
    <w:rsid w:val="00530FB4"/>
    <w:rsid w:val="00533AF4"/>
    <w:rsid w:val="00545724"/>
    <w:rsid w:val="005467E0"/>
    <w:rsid w:val="005508D0"/>
    <w:rsid w:val="0055547A"/>
    <w:rsid w:val="00556497"/>
    <w:rsid w:val="00560838"/>
    <w:rsid w:val="00562D59"/>
    <w:rsid w:val="00563717"/>
    <w:rsid w:val="00563D10"/>
    <w:rsid w:val="005701AB"/>
    <w:rsid w:val="00576E35"/>
    <w:rsid w:val="005B169D"/>
    <w:rsid w:val="005C01DB"/>
    <w:rsid w:val="005C0FEF"/>
    <w:rsid w:val="005C7348"/>
    <w:rsid w:val="005E0670"/>
    <w:rsid w:val="005E4871"/>
    <w:rsid w:val="005E63C0"/>
    <w:rsid w:val="005F42C3"/>
    <w:rsid w:val="0060218D"/>
    <w:rsid w:val="0062182C"/>
    <w:rsid w:val="006253DD"/>
    <w:rsid w:val="00640BA4"/>
    <w:rsid w:val="006520DD"/>
    <w:rsid w:val="00673164"/>
    <w:rsid w:val="00674C88"/>
    <w:rsid w:val="006825BF"/>
    <w:rsid w:val="00692832"/>
    <w:rsid w:val="006951C2"/>
    <w:rsid w:val="006A06D8"/>
    <w:rsid w:val="006A0A1F"/>
    <w:rsid w:val="006A52FE"/>
    <w:rsid w:val="006A7191"/>
    <w:rsid w:val="006B7713"/>
    <w:rsid w:val="006C1A81"/>
    <w:rsid w:val="006C7AFE"/>
    <w:rsid w:val="006D63E1"/>
    <w:rsid w:val="006E44A8"/>
    <w:rsid w:val="006E72C2"/>
    <w:rsid w:val="006F15A4"/>
    <w:rsid w:val="006F1E5E"/>
    <w:rsid w:val="006F28C9"/>
    <w:rsid w:val="006F2FD9"/>
    <w:rsid w:val="006F3144"/>
    <w:rsid w:val="006F72BA"/>
    <w:rsid w:val="007008C5"/>
    <w:rsid w:val="00702552"/>
    <w:rsid w:val="00705606"/>
    <w:rsid w:val="00723918"/>
    <w:rsid w:val="00751286"/>
    <w:rsid w:val="0075716E"/>
    <w:rsid w:val="00764577"/>
    <w:rsid w:val="00786E8D"/>
    <w:rsid w:val="007874EA"/>
    <w:rsid w:val="007A3D00"/>
    <w:rsid w:val="007B1898"/>
    <w:rsid w:val="007B44E8"/>
    <w:rsid w:val="007C44F3"/>
    <w:rsid w:val="007D35CF"/>
    <w:rsid w:val="007D3950"/>
    <w:rsid w:val="007E1610"/>
    <w:rsid w:val="007E3934"/>
    <w:rsid w:val="007E4F8F"/>
    <w:rsid w:val="007F05C3"/>
    <w:rsid w:val="007F0D75"/>
    <w:rsid w:val="008029C5"/>
    <w:rsid w:val="00807698"/>
    <w:rsid w:val="00812A9E"/>
    <w:rsid w:val="008219BB"/>
    <w:rsid w:val="008313C4"/>
    <w:rsid w:val="00832FB3"/>
    <w:rsid w:val="00851091"/>
    <w:rsid w:val="0087596D"/>
    <w:rsid w:val="00885104"/>
    <w:rsid w:val="00890750"/>
    <w:rsid w:val="00895116"/>
    <w:rsid w:val="00895634"/>
    <w:rsid w:val="008E2748"/>
    <w:rsid w:val="008E5767"/>
    <w:rsid w:val="008F1B88"/>
    <w:rsid w:val="008F2059"/>
    <w:rsid w:val="00910FE1"/>
    <w:rsid w:val="009152BD"/>
    <w:rsid w:val="0092180D"/>
    <w:rsid w:val="009457CC"/>
    <w:rsid w:val="0094643E"/>
    <w:rsid w:val="00954F43"/>
    <w:rsid w:val="00967727"/>
    <w:rsid w:val="00977C20"/>
    <w:rsid w:val="00987B5C"/>
    <w:rsid w:val="009934BC"/>
    <w:rsid w:val="009B0719"/>
    <w:rsid w:val="009B3B2C"/>
    <w:rsid w:val="009B6299"/>
    <w:rsid w:val="009B650C"/>
    <w:rsid w:val="009B7364"/>
    <w:rsid w:val="009E52ED"/>
    <w:rsid w:val="009E75AB"/>
    <w:rsid w:val="009F1865"/>
    <w:rsid w:val="009F300C"/>
    <w:rsid w:val="00A04AB2"/>
    <w:rsid w:val="00A1387A"/>
    <w:rsid w:val="00A15ADE"/>
    <w:rsid w:val="00A2682E"/>
    <w:rsid w:val="00A26EC8"/>
    <w:rsid w:val="00A27BF1"/>
    <w:rsid w:val="00A35E18"/>
    <w:rsid w:val="00A36160"/>
    <w:rsid w:val="00A40F53"/>
    <w:rsid w:val="00A4269B"/>
    <w:rsid w:val="00A44D01"/>
    <w:rsid w:val="00A468BA"/>
    <w:rsid w:val="00A5421D"/>
    <w:rsid w:val="00A5480F"/>
    <w:rsid w:val="00A74D3E"/>
    <w:rsid w:val="00A92ED0"/>
    <w:rsid w:val="00A950A3"/>
    <w:rsid w:val="00AA5E23"/>
    <w:rsid w:val="00AB58FE"/>
    <w:rsid w:val="00AC1984"/>
    <w:rsid w:val="00AC735D"/>
    <w:rsid w:val="00AD0C66"/>
    <w:rsid w:val="00AD19C2"/>
    <w:rsid w:val="00AD331F"/>
    <w:rsid w:val="00AD4D82"/>
    <w:rsid w:val="00AE5166"/>
    <w:rsid w:val="00AE65E0"/>
    <w:rsid w:val="00AF1FF6"/>
    <w:rsid w:val="00B01F38"/>
    <w:rsid w:val="00B16DBD"/>
    <w:rsid w:val="00B31442"/>
    <w:rsid w:val="00B44DFF"/>
    <w:rsid w:val="00B64A44"/>
    <w:rsid w:val="00B973CD"/>
    <w:rsid w:val="00B97BD3"/>
    <w:rsid w:val="00BA346B"/>
    <w:rsid w:val="00BA441A"/>
    <w:rsid w:val="00BB137C"/>
    <w:rsid w:val="00BB2047"/>
    <w:rsid w:val="00BD1BA6"/>
    <w:rsid w:val="00BD1F7B"/>
    <w:rsid w:val="00BF4061"/>
    <w:rsid w:val="00BF58EA"/>
    <w:rsid w:val="00C01020"/>
    <w:rsid w:val="00C15CA0"/>
    <w:rsid w:val="00C30B4D"/>
    <w:rsid w:val="00C4137E"/>
    <w:rsid w:val="00C473E1"/>
    <w:rsid w:val="00C62224"/>
    <w:rsid w:val="00C71F27"/>
    <w:rsid w:val="00C72BB0"/>
    <w:rsid w:val="00C731CB"/>
    <w:rsid w:val="00C77961"/>
    <w:rsid w:val="00C802AE"/>
    <w:rsid w:val="00C804D1"/>
    <w:rsid w:val="00CA04E3"/>
    <w:rsid w:val="00CA7256"/>
    <w:rsid w:val="00CB1661"/>
    <w:rsid w:val="00CC16F7"/>
    <w:rsid w:val="00CC1DE2"/>
    <w:rsid w:val="00CE69E9"/>
    <w:rsid w:val="00CF6609"/>
    <w:rsid w:val="00CF7E53"/>
    <w:rsid w:val="00D0556F"/>
    <w:rsid w:val="00D151C1"/>
    <w:rsid w:val="00D22B4D"/>
    <w:rsid w:val="00D24F6C"/>
    <w:rsid w:val="00D2500B"/>
    <w:rsid w:val="00D4359F"/>
    <w:rsid w:val="00D5607C"/>
    <w:rsid w:val="00D656D1"/>
    <w:rsid w:val="00D70726"/>
    <w:rsid w:val="00D73464"/>
    <w:rsid w:val="00D96F30"/>
    <w:rsid w:val="00DB0F26"/>
    <w:rsid w:val="00DB2EA9"/>
    <w:rsid w:val="00DD081C"/>
    <w:rsid w:val="00DD3502"/>
    <w:rsid w:val="00DE2F5A"/>
    <w:rsid w:val="00DE3334"/>
    <w:rsid w:val="00DF02A3"/>
    <w:rsid w:val="00DF04DA"/>
    <w:rsid w:val="00DF3A61"/>
    <w:rsid w:val="00DF3D57"/>
    <w:rsid w:val="00DF5A93"/>
    <w:rsid w:val="00DF5ED3"/>
    <w:rsid w:val="00E1440D"/>
    <w:rsid w:val="00E221DA"/>
    <w:rsid w:val="00E355DB"/>
    <w:rsid w:val="00E436B6"/>
    <w:rsid w:val="00E46090"/>
    <w:rsid w:val="00E46F89"/>
    <w:rsid w:val="00E66219"/>
    <w:rsid w:val="00E76A38"/>
    <w:rsid w:val="00E76D86"/>
    <w:rsid w:val="00E80845"/>
    <w:rsid w:val="00E8233C"/>
    <w:rsid w:val="00E847B8"/>
    <w:rsid w:val="00EA587C"/>
    <w:rsid w:val="00ED3EBB"/>
    <w:rsid w:val="00EE5DF6"/>
    <w:rsid w:val="00EE5E6D"/>
    <w:rsid w:val="00EE7612"/>
    <w:rsid w:val="00F01A0C"/>
    <w:rsid w:val="00F043DD"/>
    <w:rsid w:val="00F06CE8"/>
    <w:rsid w:val="00F10979"/>
    <w:rsid w:val="00F11C13"/>
    <w:rsid w:val="00F11E2D"/>
    <w:rsid w:val="00F129D8"/>
    <w:rsid w:val="00F13635"/>
    <w:rsid w:val="00F17A6A"/>
    <w:rsid w:val="00F347E8"/>
    <w:rsid w:val="00F370A4"/>
    <w:rsid w:val="00F41C18"/>
    <w:rsid w:val="00F455AF"/>
    <w:rsid w:val="00F50D66"/>
    <w:rsid w:val="00F52515"/>
    <w:rsid w:val="00F53DBF"/>
    <w:rsid w:val="00F5518C"/>
    <w:rsid w:val="00F558FD"/>
    <w:rsid w:val="00F60F00"/>
    <w:rsid w:val="00F639C8"/>
    <w:rsid w:val="00F70A8A"/>
    <w:rsid w:val="00F77970"/>
    <w:rsid w:val="00F90178"/>
    <w:rsid w:val="00F96744"/>
    <w:rsid w:val="00F96ACA"/>
    <w:rsid w:val="00FB7E27"/>
    <w:rsid w:val="00FB7E2E"/>
    <w:rsid w:val="00FC2532"/>
    <w:rsid w:val="00FC5679"/>
    <w:rsid w:val="00FD2BC2"/>
    <w:rsid w:val="00FD6B23"/>
    <w:rsid w:val="00FE14B6"/>
    <w:rsid w:val="00FE3EFB"/>
    <w:rsid w:val="00FE61F6"/>
    <w:rsid w:val="00FF08F2"/>
    <w:rsid w:val="00FF1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A4EA5"/>
  <w15:docId w15:val="{58EB68B9-F945-4F50-81CD-31E562CB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39" w:lineRule="auto"/>
      <w:ind w:left="10"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FF0000"/>
      <w:sz w:val="32"/>
    </w:rPr>
  </w:style>
  <w:style w:type="paragraph" w:styleId="Heading3">
    <w:name w:val="heading 3"/>
    <w:basedOn w:val="Normal"/>
    <w:next w:val="Normal"/>
    <w:link w:val="Heading3Char"/>
    <w:uiPriority w:val="9"/>
    <w:semiHidden/>
    <w:unhideWhenUsed/>
    <w:qFormat/>
    <w:rsid w:val="009F186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FF0000"/>
      <w:sz w:val="32"/>
    </w:rPr>
  </w:style>
  <w:style w:type="paragraph" w:styleId="Header">
    <w:name w:val="header"/>
    <w:basedOn w:val="Normal"/>
    <w:link w:val="HeaderChar"/>
    <w:uiPriority w:val="99"/>
    <w:unhideWhenUsed/>
    <w:rsid w:val="00D0556F"/>
    <w:pPr>
      <w:tabs>
        <w:tab w:val="center" w:pos="4680"/>
        <w:tab w:val="right" w:pos="9360"/>
      </w:tabs>
      <w:spacing w:line="240" w:lineRule="auto"/>
    </w:pPr>
  </w:style>
  <w:style w:type="character" w:customStyle="1" w:styleId="HeaderChar">
    <w:name w:val="Header Char"/>
    <w:basedOn w:val="DefaultParagraphFont"/>
    <w:link w:val="Header"/>
    <w:uiPriority w:val="99"/>
    <w:rsid w:val="00D0556F"/>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D0556F"/>
    <w:pPr>
      <w:tabs>
        <w:tab w:val="center" w:pos="4680"/>
        <w:tab w:val="right" w:pos="9360"/>
      </w:tabs>
      <w:spacing w:line="240" w:lineRule="auto"/>
    </w:pPr>
  </w:style>
  <w:style w:type="character" w:customStyle="1" w:styleId="FooterChar">
    <w:name w:val="Footer Char"/>
    <w:basedOn w:val="DefaultParagraphFont"/>
    <w:link w:val="Footer"/>
    <w:uiPriority w:val="99"/>
    <w:rsid w:val="00D0556F"/>
    <w:rPr>
      <w:rFonts w:ascii="Times New Roman" w:eastAsia="Times New Roman" w:hAnsi="Times New Roman" w:cs="Times New Roman"/>
      <w:color w:val="000000"/>
      <w:sz w:val="28"/>
    </w:rPr>
  </w:style>
  <w:style w:type="paragraph" w:customStyle="1" w:styleId="Default">
    <w:name w:val="Default"/>
    <w:rsid w:val="00807698"/>
    <w:pPr>
      <w:autoSpaceDE w:val="0"/>
      <w:autoSpaceDN w:val="0"/>
      <w:adjustRightInd w:val="0"/>
      <w:spacing w:after="0" w:line="240" w:lineRule="auto"/>
    </w:pPr>
    <w:rPr>
      <w:rFonts w:ascii="Calibri" w:eastAsiaTheme="minorHAnsi" w:hAnsi="Calibri" w:cs="Calibri"/>
      <w:color w:val="000000"/>
      <w:kern w:val="0"/>
      <w:sz w:val="24"/>
      <w:szCs w:val="24"/>
    </w:rPr>
  </w:style>
  <w:style w:type="character" w:styleId="Hyperlink">
    <w:name w:val="Hyperlink"/>
    <w:basedOn w:val="DefaultParagraphFont"/>
    <w:uiPriority w:val="99"/>
    <w:unhideWhenUsed/>
    <w:rsid w:val="006A06D8"/>
    <w:rPr>
      <w:color w:val="0563C1" w:themeColor="hyperlink"/>
      <w:u w:val="single"/>
    </w:rPr>
  </w:style>
  <w:style w:type="character" w:customStyle="1" w:styleId="Heading3Char">
    <w:name w:val="Heading 3 Char"/>
    <w:basedOn w:val="DefaultParagraphFont"/>
    <w:link w:val="Heading3"/>
    <w:uiPriority w:val="9"/>
    <w:semiHidden/>
    <w:rsid w:val="009F1865"/>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2C7D69"/>
    <w:rPr>
      <w:b/>
      <w:bCs/>
    </w:rPr>
  </w:style>
  <w:style w:type="character" w:styleId="PlaceholderText">
    <w:name w:val="Placeholder Text"/>
    <w:basedOn w:val="DefaultParagraphFont"/>
    <w:uiPriority w:val="99"/>
    <w:semiHidden/>
    <w:rsid w:val="002F777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30056">
      <w:bodyDiv w:val="1"/>
      <w:marLeft w:val="0"/>
      <w:marRight w:val="0"/>
      <w:marTop w:val="0"/>
      <w:marBottom w:val="0"/>
      <w:divBdr>
        <w:top w:val="none" w:sz="0" w:space="0" w:color="auto"/>
        <w:left w:val="none" w:sz="0" w:space="0" w:color="auto"/>
        <w:bottom w:val="none" w:sz="0" w:space="0" w:color="auto"/>
        <w:right w:val="none" w:sz="0" w:space="0" w:color="auto"/>
      </w:divBdr>
    </w:div>
    <w:div w:id="176239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biblegateway.com/passage/?search=john+6%3A68-69&amp;version=NVI" TargetMode="External"/><Relationship Id="rId7" Type="http://schemas.openxmlformats.org/officeDocument/2006/relationships/image" Target="media/image2.png"/><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about:blank" TargetMode="External"/><Relationship Id="rId24"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yperlink" Target="about:blank" TargetMode="External"/><Relationship Id="rId23" Type="http://schemas.openxmlformats.org/officeDocument/2006/relationships/image" Target="media/image5.jpeg"/><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1416</Words>
  <Characters>7235</Characters>
  <Application>Microsoft Office Word</Application>
  <DocSecurity>0</DocSecurity>
  <Lines>226</Lines>
  <Paragraphs>77</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Lori Sinnett Toro</dc:creator>
  <cp:keywords/>
  <cp:lastModifiedBy>Grand Archivist/Prior Michael McVicker</cp:lastModifiedBy>
  <cp:revision>3</cp:revision>
  <cp:lastPrinted>2024-03-16T02:07:00Z</cp:lastPrinted>
  <dcterms:created xsi:type="dcterms:W3CDTF">2024-07-24T17:35:00Z</dcterms:created>
  <dcterms:modified xsi:type="dcterms:W3CDTF">2024-08-22T11:47:00Z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408be382c2c2253683ce0fd8bef0abd8172a0cf747ce6632543a90a5888d03b2</vt:lpwstr>
  </property>
</Properties>
</file>